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4FF8" w14:textId="6CCACC22" w:rsidR="004719C5" w:rsidRDefault="009F744E" w:rsidP="00A87D0F">
      <w:r>
        <w:rPr>
          <w:b/>
          <w:sz w:val="36"/>
          <w:szCs w:val="36"/>
        </w:rPr>
        <w:t xml:space="preserve">    </w:t>
      </w:r>
      <w:r w:rsidR="004855CD">
        <w:rPr>
          <w:noProof/>
          <w:lang w:eastAsia="fr-FR"/>
        </w:rPr>
        <w:drawing>
          <wp:inline distT="0" distB="0" distL="0" distR="0" wp14:anchorId="5F54AE37" wp14:editId="06EEADF0">
            <wp:extent cx="552450" cy="6409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8" cy="68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</w:t>
      </w:r>
      <w:r w:rsidR="00FD4CBD" w:rsidRPr="00C80A4C">
        <w:rPr>
          <w:b/>
          <w:sz w:val="44"/>
          <w:szCs w:val="44"/>
        </w:rPr>
        <w:t>VITHE</w:t>
      </w:r>
      <w:r w:rsidRPr="00C80A4C">
        <w:rPr>
          <w:b/>
          <w:sz w:val="44"/>
          <w:szCs w:val="44"/>
        </w:rPr>
        <w:t>C</w:t>
      </w:r>
      <w:r>
        <w:rPr>
          <w:b/>
          <w:sz w:val="36"/>
          <w:szCs w:val="36"/>
        </w:rPr>
        <w:t xml:space="preserve">  </w:t>
      </w:r>
      <w:r w:rsidR="00FD4CBD" w:rsidRPr="00FD4CBD">
        <w:rPr>
          <w:sz w:val="24"/>
          <w:szCs w:val="24"/>
        </w:rPr>
        <w:t>3, Allée Victoria</w:t>
      </w:r>
      <w:r w:rsidR="002D3156">
        <w:rPr>
          <w:sz w:val="24"/>
          <w:szCs w:val="24"/>
        </w:rPr>
        <w:t xml:space="preserve">, Grand </w:t>
      </w:r>
      <w:proofErr w:type="spellStart"/>
      <w:r w:rsidR="002D3156">
        <w:rPr>
          <w:sz w:val="24"/>
          <w:szCs w:val="24"/>
        </w:rPr>
        <w:t>Janon</w:t>
      </w:r>
      <w:proofErr w:type="spellEnd"/>
      <w:r w:rsidR="00A87D0F">
        <w:rPr>
          <w:sz w:val="24"/>
          <w:szCs w:val="24"/>
        </w:rPr>
        <w:t xml:space="preserve">   </w:t>
      </w:r>
      <w:r w:rsidR="00A87D0F">
        <w:t>23460 Saint Pierre Bellevue</w:t>
      </w:r>
      <w:r w:rsidR="00D615D9">
        <w:t xml:space="preserve">                   </w:t>
      </w:r>
    </w:p>
    <w:p w14:paraId="6F91E78B" w14:textId="68FF561E" w:rsidR="002D38B3" w:rsidRDefault="002D38B3" w:rsidP="002D38B3">
      <w:pPr>
        <w:ind w:left="708"/>
        <w:jc w:val="center"/>
      </w:pPr>
      <w:r>
        <w:rPr>
          <w:b/>
        </w:rPr>
        <w:t xml:space="preserve">           </w:t>
      </w:r>
      <w:proofErr w:type="spellStart"/>
      <w:r w:rsidR="00A87D0F">
        <w:rPr>
          <w:b/>
        </w:rPr>
        <w:t>V</w:t>
      </w:r>
      <w:r w:rsidR="00FD4CBD">
        <w:rPr>
          <w:b/>
        </w:rPr>
        <w:t>I</w:t>
      </w:r>
      <w:r w:rsidR="00FD4CBD" w:rsidRPr="00FD4CBD">
        <w:t>vre</w:t>
      </w:r>
      <w:proofErr w:type="spellEnd"/>
      <w:r w:rsidR="00FD4CBD">
        <w:rPr>
          <w:b/>
        </w:rPr>
        <w:t xml:space="preserve"> T</w:t>
      </w:r>
      <w:r w:rsidR="00FD4CBD" w:rsidRPr="00FD4CBD">
        <w:t>ranquille</w:t>
      </w:r>
      <w:r w:rsidR="00FD4CBD">
        <w:rPr>
          <w:b/>
        </w:rPr>
        <w:t xml:space="preserve"> </w:t>
      </w:r>
      <w:r w:rsidR="00FD4CBD" w:rsidRPr="00FD4CBD">
        <w:t>et</w:t>
      </w:r>
      <w:r w:rsidR="00FD4CBD">
        <w:rPr>
          <w:b/>
        </w:rPr>
        <w:t xml:space="preserve"> H</w:t>
      </w:r>
      <w:r w:rsidR="00FD4CBD" w:rsidRPr="00FD4CBD">
        <w:t xml:space="preserve">eureux </w:t>
      </w:r>
      <w:r w:rsidR="00FD4CBD">
        <w:rPr>
          <w:b/>
        </w:rPr>
        <w:t>E</w:t>
      </w:r>
      <w:r w:rsidR="00FD4CBD" w:rsidRPr="00FD4CBD">
        <w:t>n</w:t>
      </w:r>
      <w:r w:rsidR="00FD4CBD">
        <w:rPr>
          <w:b/>
        </w:rPr>
        <w:t xml:space="preserve"> C</w:t>
      </w:r>
      <w:r w:rsidR="00FD4CBD" w:rsidRPr="00FD4CBD">
        <w:t xml:space="preserve">reuse </w:t>
      </w:r>
      <w:r w:rsidR="002D3156">
        <w:tab/>
      </w:r>
      <w:r w:rsidR="00A87D0F">
        <w:t xml:space="preserve"> </w:t>
      </w:r>
      <w:r w:rsidR="00D615D9">
        <w:t xml:space="preserve">                                                                 </w:t>
      </w:r>
      <w:r w:rsidR="009F744E">
        <w:t xml:space="preserve"> </w:t>
      </w:r>
      <w:r w:rsidR="00D615D9">
        <w:t xml:space="preserve">    </w:t>
      </w:r>
      <w:r w:rsidR="002D3156">
        <w:tab/>
      </w:r>
      <w:r w:rsidR="009F744E">
        <w:t xml:space="preserve">        </w:t>
      </w:r>
      <w:r w:rsidR="004855CD">
        <w:t xml:space="preserve">  </w:t>
      </w:r>
      <w:r>
        <w:t xml:space="preserve">           </w:t>
      </w:r>
      <w:r w:rsidR="002D3156">
        <w:t xml:space="preserve">Tél : </w:t>
      </w:r>
      <w:r w:rsidR="00C0763A">
        <w:t>07 81 83 26 13</w:t>
      </w:r>
      <w:r w:rsidR="00C12D82">
        <w:t xml:space="preserve">   </w:t>
      </w:r>
      <w:r w:rsidR="004855CD">
        <w:t xml:space="preserve">    </w:t>
      </w:r>
      <w:r w:rsidR="00C12D82">
        <w:t xml:space="preserve">  </w:t>
      </w:r>
      <w:r w:rsidR="00C0763A">
        <w:t>Mail :</w:t>
      </w:r>
      <w:r w:rsidR="00A87D0F">
        <w:t xml:space="preserve"> </w:t>
      </w:r>
      <w:hyperlink r:id="rId7" w:history="1">
        <w:r w:rsidR="00A87D0F" w:rsidRPr="00B64699">
          <w:rPr>
            <w:rStyle w:val="Lienhypertexte"/>
          </w:rPr>
          <w:t>contact@vithec.fr</w:t>
        </w:r>
      </w:hyperlink>
      <w:r w:rsidR="00A87D0F">
        <w:t xml:space="preserve"> </w:t>
      </w:r>
      <w:r w:rsidR="00C12D82">
        <w:t xml:space="preserve">        </w:t>
      </w:r>
      <w:r w:rsidR="00A87D0F">
        <w:t>site</w:t>
      </w:r>
      <w:r w:rsidR="00C80A4C">
        <w:t xml:space="preserve"> : </w:t>
      </w:r>
      <w:hyperlink r:id="rId8" w:history="1">
        <w:r w:rsidR="00C80A4C" w:rsidRPr="00F806A6">
          <w:rPr>
            <w:rStyle w:val="Lienhypertexte"/>
          </w:rPr>
          <w:t>www.vithec.fr</w:t>
        </w:r>
      </w:hyperlink>
      <w:r w:rsidR="009F744E">
        <w:t xml:space="preserve">                   </w:t>
      </w:r>
      <w:r>
        <w:t xml:space="preserve">         </w:t>
      </w:r>
    </w:p>
    <w:p w14:paraId="019E87D3" w14:textId="3346D6C5" w:rsidR="00327A44" w:rsidRDefault="00202ECC" w:rsidP="002D38B3">
      <w:pPr>
        <w:pBdr>
          <w:bottom w:val="single" w:sz="6" w:space="1" w:color="auto"/>
        </w:pBdr>
        <w:ind w:left="708"/>
        <w:jc w:val="center"/>
      </w:pPr>
      <w:r>
        <w:t xml:space="preserve">  </w:t>
      </w:r>
      <w:r w:rsidR="002D38B3">
        <w:t xml:space="preserve">N° </w:t>
      </w:r>
      <w:r w:rsidR="00C80A4C">
        <w:t>d’enregistrement</w:t>
      </w:r>
      <w:r w:rsidR="00327A44">
        <w:t xml:space="preserve">  W231004664</w:t>
      </w:r>
      <w:r w:rsidR="00A87D0F">
        <w:t xml:space="preserve">   </w:t>
      </w:r>
      <w:r w:rsidR="00C80A4C">
        <w:t xml:space="preserve">                                </w:t>
      </w:r>
      <w:r w:rsidR="00A87D0F">
        <w:t xml:space="preserve"> </w:t>
      </w:r>
      <w:r w:rsidR="00C12D82">
        <w:t>SIREN : 910 307</w:t>
      </w:r>
      <w:r w:rsidR="003B58B5">
        <w:t> </w:t>
      </w:r>
      <w:r w:rsidR="00C12D82">
        <w:t>487</w:t>
      </w:r>
    </w:p>
    <w:p w14:paraId="76954F2B" w14:textId="1226806F" w:rsidR="00051BFC" w:rsidRPr="00051BFC" w:rsidRDefault="00051BFC" w:rsidP="00051BFC">
      <w:r w:rsidRPr="00051BFC">
        <w:t>0</w:t>
      </w:r>
      <w:r>
        <w:t>7</w:t>
      </w:r>
      <w:r w:rsidRPr="00051BFC">
        <w:t xml:space="preserve"> septembre 202</w:t>
      </w:r>
      <w:r>
        <w:t>4</w:t>
      </w:r>
    </w:p>
    <w:p w14:paraId="590B2486" w14:textId="77777777" w:rsidR="00051BFC" w:rsidRPr="00051BFC" w:rsidRDefault="00051BFC" w:rsidP="00051BFC">
      <w:pPr>
        <w:rPr>
          <w:b/>
          <w:bCs/>
        </w:rPr>
      </w:pPr>
      <w:r w:rsidRPr="00051BFC">
        <w:rPr>
          <w:b/>
          <w:bCs/>
        </w:rPr>
        <w:t>COMPTE RENDU ASSEMBLEE GENERALE ORDINAIRE</w:t>
      </w:r>
    </w:p>
    <w:p w14:paraId="1B851BD9" w14:textId="42D95E6E" w:rsidR="00051BFC" w:rsidRPr="00051BFC" w:rsidRDefault="00051BFC" w:rsidP="00051BFC">
      <w:pPr>
        <w:rPr>
          <w:b/>
          <w:bCs/>
        </w:rPr>
      </w:pPr>
      <w:r w:rsidRPr="00051BFC">
        <w:rPr>
          <w:b/>
          <w:bCs/>
        </w:rPr>
        <w:t>EXCERCICE 202</w:t>
      </w:r>
      <w:r>
        <w:rPr>
          <w:b/>
          <w:bCs/>
        </w:rPr>
        <w:t>3</w:t>
      </w:r>
      <w:r w:rsidRPr="00051BFC">
        <w:rPr>
          <w:b/>
          <w:bCs/>
        </w:rPr>
        <w:t>/202</w:t>
      </w:r>
      <w:r>
        <w:rPr>
          <w:b/>
          <w:bCs/>
        </w:rPr>
        <w:t>4</w:t>
      </w:r>
    </w:p>
    <w:p w14:paraId="5C8A0E46" w14:textId="2A71920D" w:rsidR="00051BFC" w:rsidRPr="00051BFC" w:rsidRDefault="00051BFC" w:rsidP="00051BFC">
      <w:r w:rsidRPr="00051BFC">
        <w:t xml:space="preserve">Date : </w:t>
      </w:r>
      <w:r>
        <w:t>19</w:t>
      </w:r>
      <w:r w:rsidRPr="00051BFC">
        <w:t xml:space="preserve"> août 202</w:t>
      </w:r>
      <w:r>
        <w:t>4</w:t>
      </w:r>
    </w:p>
    <w:p w14:paraId="37528758" w14:textId="77777777" w:rsidR="00051BFC" w:rsidRPr="00051BFC" w:rsidRDefault="00051BFC" w:rsidP="00051BFC">
      <w:r w:rsidRPr="00051BFC">
        <w:t xml:space="preserve">Lieu : salle communale polyvalente du </w:t>
      </w:r>
      <w:proofErr w:type="spellStart"/>
      <w:r w:rsidRPr="00051BFC">
        <w:t>Compeix</w:t>
      </w:r>
      <w:proofErr w:type="spellEnd"/>
    </w:p>
    <w:p w14:paraId="741F14BB" w14:textId="025F9151" w:rsidR="00051BFC" w:rsidRPr="00051BFC" w:rsidRDefault="00051BFC" w:rsidP="00051BFC">
      <w:r w:rsidRPr="00051BFC">
        <w:t>1</w:t>
      </w:r>
      <w:r>
        <w:t>8</w:t>
      </w:r>
      <w:r w:rsidRPr="00051BFC">
        <w:t xml:space="preserve"> </w:t>
      </w:r>
      <w:proofErr w:type="spellStart"/>
      <w:r w:rsidRPr="00051BFC">
        <w:t>hrs</w:t>
      </w:r>
      <w:proofErr w:type="spellEnd"/>
      <w:r w:rsidRPr="00051BFC">
        <w:t xml:space="preserve"> accueil du président </w:t>
      </w:r>
    </w:p>
    <w:p w14:paraId="676B3B00" w14:textId="77777777" w:rsidR="00051BFC" w:rsidRPr="00051BFC" w:rsidRDefault="00051BFC" w:rsidP="00051BFC">
      <w:r w:rsidRPr="00051BFC">
        <w:t xml:space="preserve">Membres du bureau qui mène l’AG : </w:t>
      </w:r>
    </w:p>
    <w:p w14:paraId="17C34C97" w14:textId="0EF164AB" w:rsidR="00051BFC" w:rsidRPr="00051BFC" w:rsidRDefault="00051BFC" w:rsidP="00051BFC">
      <w:pPr>
        <w:numPr>
          <w:ilvl w:val="0"/>
          <w:numId w:val="7"/>
        </w:numPr>
      </w:pPr>
      <w:r w:rsidRPr="00051BFC">
        <w:t xml:space="preserve">Le président Jean Claude </w:t>
      </w:r>
      <w:proofErr w:type="spellStart"/>
      <w:r w:rsidRPr="00051BFC">
        <w:t>Champeymond</w:t>
      </w:r>
      <w:proofErr w:type="spellEnd"/>
      <w:r w:rsidRPr="00051BFC">
        <w:t xml:space="preserve"> </w:t>
      </w:r>
    </w:p>
    <w:p w14:paraId="3A5DEB50" w14:textId="5DAFBFA6" w:rsidR="00051BFC" w:rsidRPr="00051BFC" w:rsidRDefault="00051BFC" w:rsidP="00051BFC">
      <w:pPr>
        <w:numPr>
          <w:ilvl w:val="0"/>
          <w:numId w:val="7"/>
        </w:numPr>
      </w:pPr>
      <w:r w:rsidRPr="00051BFC">
        <w:t xml:space="preserve">Le trésorier Serge </w:t>
      </w:r>
      <w:proofErr w:type="spellStart"/>
      <w:r w:rsidRPr="00051BFC">
        <w:t>Tixier</w:t>
      </w:r>
      <w:proofErr w:type="spellEnd"/>
      <w:r w:rsidRPr="00051BFC">
        <w:t xml:space="preserve"> </w:t>
      </w:r>
    </w:p>
    <w:p w14:paraId="40192737" w14:textId="3A5820BE" w:rsidR="00051BFC" w:rsidRDefault="00051BFC" w:rsidP="00051BFC">
      <w:pPr>
        <w:numPr>
          <w:ilvl w:val="0"/>
          <w:numId w:val="7"/>
        </w:numPr>
      </w:pPr>
      <w:r w:rsidRPr="00051BFC">
        <w:t xml:space="preserve">Le </w:t>
      </w:r>
      <w:proofErr w:type="spellStart"/>
      <w:r w:rsidRPr="00051BFC">
        <w:t xml:space="preserve">vice </w:t>
      </w:r>
      <w:proofErr w:type="gramStart"/>
      <w:r w:rsidRPr="00051BFC">
        <w:t>président</w:t>
      </w:r>
      <w:proofErr w:type="spellEnd"/>
      <w:proofErr w:type="gramEnd"/>
      <w:r w:rsidRPr="00051BFC">
        <w:t xml:space="preserve"> Sylvain </w:t>
      </w:r>
      <w:proofErr w:type="spellStart"/>
      <w:r w:rsidRPr="00051BFC">
        <w:t>Dewitte</w:t>
      </w:r>
      <w:proofErr w:type="spellEnd"/>
      <w:r w:rsidRPr="00051BFC">
        <w:t xml:space="preserve"> pour accueil, émargement, encaissement des cotisation et inscription des nouveaux adhérents</w:t>
      </w:r>
    </w:p>
    <w:p w14:paraId="44C75D21" w14:textId="391D324A" w:rsidR="00E425F4" w:rsidRPr="00051BFC" w:rsidRDefault="00497CB5" w:rsidP="00051BFC">
      <w:pPr>
        <w:numPr>
          <w:ilvl w:val="0"/>
          <w:numId w:val="7"/>
        </w:numPr>
      </w:pPr>
      <w:r>
        <w:t>La secrétaire C</w:t>
      </w:r>
      <w:r w:rsidR="00E425F4">
        <w:t xml:space="preserve">atherine </w:t>
      </w:r>
      <w:proofErr w:type="spellStart"/>
      <w:r w:rsidR="00E425F4">
        <w:t>Quintard</w:t>
      </w:r>
      <w:proofErr w:type="spellEnd"/>
      <w:r w:rsidR="00E425F4">
        <w:t xml:space="preserve"> </w:t>
      </w:r>
    </w:p>
    <w:p w14:paraId="12DB57AE" w14:textId="609A6439" w:rsidR="00051BFC" w:rsidRPr="00051BFC" w:rsidRDefault="00051BFC" w:rsidP="00051BFC">
      <w:r w:rsidRPr="00051BFC">
        <w:t>Adhérents présents : 2</w:t>
      </w:r>
      <w:r>
        <w:t>0</w:t>
      </w:r>
    </w:p>
    <w:p w14:paraId="03BF5960" w14:textId="104CFEB7" w:rsidR="00051BFC" w:rsidRDefault="00051BFC" w:rsidP="00051BFC">
      <w:r w:rsidRPr="00051BFC">
        <w:t xml:space="preserve">Adhérents représentés : </w:t>
      </w:r>
      <w:r>
        <w:t>0</w:t>
      </w:r>
    </w:p>
    <w:p w14:paraId="143B4F76" w14:textId="77777777" w:rsidR="00051BFC" w:rsidRDefault="00051BFC" w:rsidP="00051BFC"/>
    <w:p w14:paraId="17794147" w14:textId="46B2F5B6" w:rsidR="00051BFC" w:rsidRDefault="00051BFC" w:rsidP="00051BFC">
      <w:r>
        <w:t>Ouverture de l’assemblée 18hrs15</w:t>
      </w:r>
    </w:p>
    <w:p w14:paraId="58B6D4B4" w14:textId="407EE6CB" w:rsidR="00051BFC" w:rsidRDefault="00051BFC" w:rsidP="00051BFC">
      <w:r>
        <w:t xml:space="preserve">Mot d’accueil du président </w:t>
      </w:r>
    </w:p>
    <w:p w14:paraId="3CAD2FA7" w14:textId="6C8464BB" w:rsidR="00051BFC" w:rsidRDefault="00051BFC" w:rsidP="00051BFC">
      <w:pPr>
        <w:ind w:left="708"/>
      </w:pPr>
      <w:r>
        <w:t>La parole est donnée au trésorier pour la présentation des comptes 2023/20</w:t>
      </w:r>
      <w:r w:rsidR="00E425F4">
        <w:t>24</w:t>
      </w:r>
      <w:r>
        <w:t xml:space="preserve"> et le budget prévisionnel  2024/</w:t>
      </w:r>
      <w:proofErr w:type="gramStart"/>
      <w:r>
        <w:t>2025 .</w:t>
      </w:r>
      <w:proofErr w:type="gramEnd"/>
      <w:r>
        <w:t xml:space="preserve"> Après commentaire ligne par ligne pour les comptes 2023/2024 l’approbation est demandée par </w:t>
      </w:r>
      <w:r w:rsidRPr="00D840A1">
        <w:rPr>
          <w:b/>
          <w:bCs/>
        </w:rPr>
        <w:t>JCC</w:t>
      </w:r>
      <w:r>
        <w:t> :</w:t>
      </w:r>
    </w:p>
    <w:p w14:paraId="5B09FED2" w14:textId="77777777" w:rsidR="00051BFC" w:rsidRDefault="00051BFC" w:rsidP="00051BFC">
      <w:pPr>
        <w:ind w:left="708"/>
      </w:pPr>
      <w:r>
        <w:t>Vote contre = 0</w:t>
      </w:r>
    </w:p>
    <w:p w14:paraId="2981A05F" w14:textId="77777777" w:rsidR="00051BFC" w:rsidRDefault="00051BFC" w:rsidP="00051BFC">
      <w:pPr>
        <w:ind w:left="708"/>
      </w:pPr>
      <w:r>
        <w:t>Abstention = 0</w:t>
      </w:r>
    </w:p>
    <w:p w14:paraId="6CF22D6F" w14:textId="01638CA1" w:rsidR="00051BFC" w:rsidRDefault="00051BFC" w:rsidP="00051BFC">
      <w:pPr>
        <w:ind w:left="708"/>
      </w:pPr>
      <w:r>
        <w:t xml:space="preserve">L’exercice 2023/2024 est </w:t>
      </w:r>
      <w:proofErr w:type="gramStart"/>
      <w:r>
        <w:t>accepté .</w:t>
      </w:r>
      <w:proofErr w:type="gramEnd"/>
      <w:r>
        <w:t xml:space="preserve"> </w:t>
      </w:r>
    </w:p>
    <w:p w14:paraId="6DF9CDD3" w14:textId="2CF55F6C" w:rsidR="00684512" w:rsidRDefault="00684512" w:rsidP="00051BFC">
      <w:pPr>
        <w:ind w:left="708"/>
      </w:pPr>
      <w:r>
        <w:lastRenderedPageBreak/>
        <w:t xml:space="preserve">L’assistance fait remarquer que le budget prévisionnel 2024/2025 n’est pas à l’équilibre, aucune recette n’aillant été </w:t>
      </w:r>
      <w:proofErr w:type="gramStart"/>
      <w:r>
        <w:t>prévue .</w:t>
      </w:r>
      <w:proofErr w:type="gramEnd"/>
      <w:r>
        <w:t xml:space="preserve"> Il a été décidé que cette première mouture du budget prévisionnel 2024/2025 ne sera pas soumise au vote, dans la colonne recette</w:t>
      </w:r>
      <w:r w:rsidR="00E425F4">
        <w:t>s</w:t>
      </w:r>
      <w:r>
        <w:t xml:space="preserve"> sera rajouté un montant équivalent aux dépenses de fonctionnement afin que ce budget </w:t>
      </w:r>
      <w:r w:rsidR="00497CB5">
        <w:t xml:space="preserve">prévisionnel </w:t>
      </w:r>
      <w:r>
        <w:t xml:space="preserve">soit à l’équilibre </w:t>
      </w:r>
    </w:p>
    <w:p w14:paraId="38155BCF" w14:textId="79989E37" w:rsidR="00684512" w:rsidRDefault="00684512" w:rsidP="00051BFC">
      <w:pPr>
        <w:ind w:left="708"/>
      </w:pPr>
      <w:r>
        <w:t>Le président explique pourquoi pour l’exercice 2024/2025 ne comporte pas de recette</w:t>
      </w:r>
      <w:r w:rsidR="00E425F4">
        <w:t>s</w:t>
      </w:r>
      <w:r>
        <w:t> :</w:t>
      </w:r>
    </w:p>
    <w:p w14:paraId="7AC22D5F" w14:textId="4DECAF55" w:rsidR="00684512" w:rsidRDefault="00684512" w:rsidP="00684512">
      <w:pPr>
        <w:pStyle w:val="Paragraphedeliste"/>
        <w:numPr>
          <w:ilvl w:val="0"/>
          <w:numId w:val="7"/>
        </w:numPr>
      </w:pPr>
      <w:r>
        <w:t>Les 3 projets pour lesquels VITHEC a des actions sont actuellement</w:t>
      </w:r>
      <w:r w:rsidR="00497CB5">
        <w:t xml:space="preserve"> soit retiré soit</w:t>
      </w:r>
      <w:r>
        <w:t xml:space="preserve"> </w:t>
      </w:r>
      <w:r w:rsidR="00B6217A">
        <w:t xml:space="preserve">provisoirement </w:t>
      </w:r>
      <w:r>
        <w:t>en stand</w:t>
      </w:r>
      <w:r w:rsidR="009933BA">
        <w:t>-b</w:t>
      </w:r>
      <w:r w:rsidR="00B6217A">
        <w:t xml:space="preserve">y et il n’est pas prévu d’actions avec engagements financiers dans l’année à venir  </w:t>
      </w:r>
      <w:r>
        <w:t xml:space="preserve">    </w:t>
      </w:r>
    </w:p>
    <w:p w14:paraId="7FB2B8F4" w14:textId="178B7D31" w:rsidR="004C6C89" w:rsidRDefault="00B6217A" w:rsidP="00684512">
      <w:pPr>
        <w:pStyle w:val="Paragraphedeliste"/>
        <w:numPr>
          <w:ilvl w:val="0"/>
          <w:numId w:val="7"/>
        </w:numPr>
      </w:pPr>
      <w:r>
        <w:t xml:space="preserve">La vocation de VITHEC n’étant d’être une machine à cash-flow, le montant du compte en banque étant à la hauteur de pouvoir assurer les frais fixes de fonctionnement de l’association durant 4 ou 5 ans </w:t>
      </w:r>
      <w:r w:rsidR="004C6C89">
        <w:t>, il avait été initialement prévu de ramener la cotisation de 10 à 3 euros . L’ensemble de l’assistance a considéré que cette somme était trop faible et qu</w:t>
      </w:r>
      <w:r w:rsidR="009933BA">
        <w:t>e 5 euros serait plus approprié</w:t>
      </w:r>
      <w:r w:rsidR="004C6C89">
        <w:t xml:space="preserve">. </w:t>
      </w:r>
      <w:r w:rsidR="00A44F8C">
        <w:t>Suivant l’avis</w:t>
      </w:r>
      <w:r w:rsidR="004C6C89">
        <w:t xml:space="preserve"> général la cotisation à l’association VITHE</w:t>
      </w:r>
      <w:r w:rsidR="00072A1D">
        <w:t>C</w:t>
      </w:r>
      <w:r w:rsidR="004C6C89">
        <w:t xml:space="preserve"> passe de 10 à 5 euros, toujours payable à partir du 1</w:t>
      </w:r>
      <w:r w:rsidR="004C6C89" w:rsidRPr="004C6C89">
        <w:rPr>
          <w:vertAlign w:val="superscript"/>
        </w:rPr>
        <w:t>er</w:t>
      </w:r>
      <w:r w:rsidR="009933BA">
        <w:t xml:space="preserve"> août de chaque année</w:t>
      </w:r>
      <w:r w:rsidR="004C6C89">
        <w:t>.</w:t>
      </w:r>
      <w:r w:rsidR="00A44F8C">
        <w:t xml:space="preserve"> </w:t>
      </w:r>
      <w:r w:rsidR="00072A1D">
        <w:t xml:space="preserve">Il est impératif de par la loi que les sympathisants qui assistent aux </w:t>
      </w:r>
      <w:proofErr w:type="spellStart"/>
      <w:r w:rsidR="00072A1D">
        <w:t>AG</w:t>
      </w:r>
      <w:r w:rsidR="00A44F8C">
        <w:t>s</w:t>
      </w:r>
      <w:proofErr w:type="spellEnd"/>
      <w:r w:rsidR="00072A1D">
        <w:t>, si ils veulent participer aux votes do</w:t>
      </w:r>
      <w:r w:rsidR="009933BA">
        <w:t>ivent être à jour de cotisation</w:t>
      </w:r>
      <w:r w:rsidR="00072A1D">
        <w:t xml:space="preserve">. </w:t>
      </w:r>
      <w:r w:rsidR="004C6C89">
        <w:t xml:space="preserve"> </w:t>
      </w:r>
    </w:p>
    <w:p w14:paraId="6D363C84" w14:textId="26DAED70" w:rsidR="00072A1D" w:rsidRDefault="004C6C89" w:rsidP="00684512">
      <w:pPr>
        <w:pStyle w:val="Paragraphedeliste"/>
        <w:numPr>
          <w:ilvl w:val="0"/>
          <w:numId w:val="7"/>
        </w:numPr>
      </w:pPr>
      <w:r>
        <w:t xml:space="preserve">Le président explique qu’il est préférable que des appels aux dons soient faits pour des opérations précises et chiffrées afin que les donateurs </w:t>
      </w:r>
      <w:r w:rsidR="00A02864">
        <w:t>puissent connaitre</w:t>
      </w:r>
      <w:r w:rsidR="00072A1D">
        <w:t xml:space="preserve"> la destination de leurs dons et à quelle hauteur ils </w:t>
      </w:r>
      <w:r w:rsidR="00A44F8C">
        <w:t>veulent</w:t>
      </w:r>
      <w:r w:rsidR="009933BA">
        <w:t xml:space="preserve"> participer</w:t>
      </w:r>
      <w:r>
        <w:t xml:space="preserve">.  </w:t>
      </w:r>
    </w:p>
    <w:p w14:paraId="3F80A8FE" w14:textId="77777777" w:rsidR="00072A1D" w:rsidRPr="004020E1" w:rsidRDefault="00072A1D" w:rsidP="00072A1D">
      <w:pPr>
        <w:rPr>
          <w:u w:val="single"/>
        </w:rPr>
      </w:pPr>
      <w:r w:rsidRPr="004020E1">
        <w:rPr>
          <w:u w:val="single"/>
        </w:rPr>
        <w:t>BILAN D’ACTIVITES POUR L’EXERCICE 2023/2024</w:t>
      </w:r>
    </w:p>
    <w:p w14:paraId="1BE9129E" w14:textId="37D3BB74" w:rsidR="0039658B" w:rsidRDefault="0039658B" w:rsidP="00072A1D">
      <w:r>
        <w:t xml:space="preserve">Projet VDN « Le Maquis » sur </w:t>
      </w:r>
      <w:r w:rsidR="009933BA">
        <w:t xml:space="preserve">la commune de </w:t>
      </w:r>
      <w:proofErr w:type="spellStart"/>
      <w:r>
        <w:t>Soubrebost</w:t>
      </w:r>
      <w:proofErr w:type="spellEnd"/>
      <w:r>
        <w:t> :</w:t>
      </w:r>
    </w:p>
    <w:p w14:paraId="3A14358B" w14:textId="1AF80AFB" w:rsidR="00287BE4" w:rsidRDefault="0039658B" w:rsidP="0039658B">
      <w:pPr>
        <w:pStyle w:val="Paragraphedeliste"/>
        <w:numPr>
          <w:ilvl w:val="0"/>
          <w:numId w:val="7"/>
        </w:numPr>
      </w:pPr>
      <w:r>
        <w:t>Malgré la difficulté d’avoir des informations</w:t>
      </w:r>
      <w:r w:rsidR="00072A1D">
        <w:t xml:space="preserve"> </w:t>
      </w:r>
      <w:r>
        <w:t xml:space="preserve">sur l’avancement de ce </w:t>
      </w:r>
      <w:proofErr w:type="gramStart"/>
      <w:r>
        <w:t>projet ,</w:t>
      </w:r>
      <w:proofErr w:type="gramEnd"/>
      <w:r>
        <w:t xml:space="preserve"> que ce soit de la part du promoteur ou de la municipalité de </w:t>
      </w:r>
      <w:proofErr w:type="spellStart"/>
      <w:r>
        <w:t>Soubrebost</w:t>
      </w:r>
      <w:proofErr w:type="spellEnd"/>
      <w:r>
        <w:t>, tout laisse à penser que ce projet est provisoirement suspendu (enlèvement du mât de mesures m</w:t>
      </w:r>
      <w:r w:rsidR="00287BE4">
        <w:t>ême</w:t>
      </w:r>
      <w:r>
        <w:t xml:space="preserve"> si cela n’est pas un signe probant) </w:t>
      </w:r>
      <w:r w:rsidR="00287BE4">
        <w:t xml:space="preserve">. VITHEC continuera d’avoir des contacts réguliers avec VDN et la municipalité et il faut impérativement que les habitants de </w:t>
      </w:r>
      <w:proofErr w:type="spellStart"/>
      <w:r w:rsidR="00287BE4">
        <w:t>Soubrebost</w:t>
      </w:r>
      <w:proofErr w:type="spellEnd"/>
      <w:r w:rsidR="00287BE4">
        <w:t xml:space="preserve"> soient à l’écoute, et de nous en faire part, de toutes indications qui </w:t>
      </w:r>
      <w:proofErr w:type="gramStart"/>
      <w:r w:rsidR="00287BE4">
        <w:t>pourrait</w:t>
      </w:r>
      <w:proofErr w:type="gramEnd"/>
      <w:r w:rsidR="00287BE4">
        <w:t xml:space="preserve"> être la preuve d’une reprise ou d’une continuation de ce pro</w:t>
      </w:r>
      <w:r w:rsidR="009933BA">
        <w:t>jet</w:t>
      </w:r>
      <w:r w:rsidR="00287BE4">
        <w:t xml:space="preserve">. </w:t>
      </w:r>
    </w:p>
    <w:p w14:paraId="247189D5" w14:textId="7E737213" w:rsidR="00287BE4" w:rsidRDefault="00287BE4" w:rsidP="00287BE4">
      <w:r>
        <w:t xml:space="preserve">Projet EDF Renouvelables sur </w:t>
      </w:r>
      <w:r w:rsidR="009933BA">
        <w:t xml:space="preserve">la commune de </w:t>
      </w:r>
      <w:r>
        <w:t>Saint Pierre Bellevue :</w:t>
      </w:r>
    </w:p>
    <w:p w14:paraId="6ED0908F" w14:textId="5C9D8B8E" w:rsidR="006C17CC" w:rsidRDefault="00287BE4" w:rsidP="00287BE4">
      <w:pPr>
        <w:pStyle w:val="Paragraphedeliste"/>
        <w:numPr>
          <w:ilvl w:val="0"/>
          <w:numId w:val="7"/>
        </w:numPr>
      </w:pPr>
      <w:r>
        <w:t xml:space="preserve">Pour ce projet nous avons la preuve écrite qu’il a réellement été abandonné </w:t>
      </w:r>
      <w:r w:rsidR="00B378A7">
        <w:t xml:space="preserve">suite à une pétition qu’a fait </w:t>
      </w:r>
      <w:proofErr w:type="gramStart"/>
      <w:r w:rsidR="00B378A7">
        <w:t>circulé</w:t>
      </w:r>
      <w:proofErr w:type="gramEnd"/>
      <w:r w:rsidR="00B378A7">
        <w:t xml:space="preserve"> VITHEC et signée par une majorité importante des administré</w:t>
      </w:r>
      <w:r w:rsidR="00A02864">
        <w:t>s</w:t>
      </w:r>
      <w:r w:rsidR="009933BA">
        <w:t xml:space="preserve"> de la commune</w:t>
      </w:r>
      <w:r>
        <w:t>. Nous continuerons de demander à la municipalité que soient rédigés des a</w:t>
      </w:r>
      <w:r w:rsidR="006C17CC">
        <w:t>r</w:t>
      </w:r>
      <w:r w:rsidR="00D338E6">
        <w:t>rê</w:t>
      </w:r>
      <w:r>
        <w:t>t</w:t>
      </w:r>
      <w:r w:rsidR="00D338E6">
        <w:t>é</w:t>
      </w:r>
      <w:r>
        <w:t>s</w:t>
      </w:r>
      <w:r w:rsidR="006C17CC">
        <w:t xml:space="preserve"> </w:t>
      </w:r>
      <w:r>
        <w:t xml:space="preserve"> municipaux</w:t>
      </w:r>
      <w:r w:rsidR="004C6C89">
        <w:t xml:space="preserve"> </w:t>
      </w:r>
      <w:r w:rsidR="00B6217A">
        <w:t xml:space="preserve"> </w:t>
      </w:r>
      <w:r w:rsidR="006C17CC">
        <w:t>limitant, entre autres, la hauteur des constructions sur la commune afin que la menace d’éolienne</w:t>
      </w:r>
      <w:r w:rsidR="009933BA">
        <w:t>s soient définitivement écartée</w:t>
      </w:r>
      <w:r w:rsidR="006C17CC">
        <w:t xml:space="preserve">. Les nombreuses demande faites sont toujours restées lettres mortes, certains élus devant toujours caresser l’espoir de </w:t>
      </w:r>
      <w:r w:rsidR="00D338E6">
        <w:t xml:space="preserve">toucher le dividendes locatifs d’éoliennes qui tourneraient en dessus de </w:t>
      </w:r>
      <w:r w:rsidR="006C17CC">
        <w:t>leur</w:t>
      </w:r>
      <w:r w:rsidR="00D338E6">
        <w:t>s</w:t>
      </w:r>
      <w:r w:rsidR="006C17CC">
        <w:t xml:space="preserve"> terrain</w:t>
      </w:r>
      <w:r w:rsidR="00D338E6">
        <w:t>s</w:t>
      </w:r>
      <w:r w:rsidR="006C17CC">
        <w:t xml:space="preserve"> ou de ceux de leur proches, comme cela avait été le cas pour le projet EDF (</w:t>
      </w:r>
      <w:r w:rsidR="00B378A7">
        <w:t>M</w:t>
      </w:r>
      <w:r w:rsidR="006C17CC">
        <w:t xml:space="preserve">aire et </w:t>
      </w:r>
      <w:r w:rsidR="00B378A7">
        <w:t>A</w:t>
      </w:r>
      <w:r w:rsidR="006C17CC">
        <w:t>djoint) .</w:t>
      </w:r>
    </w:p>
    <w:p w14:paraId="1454E8AB" w14:textId="4C8D361B" w:rsidR="00B6217A" w:rsidRDefault="006C17CC" w:rsidP="006C17CC">
      <w:r>
        <w:t>Projet « </w:t>
      </w:r>
      <w:proofErr w:type="spellStart"/>
      <w:r>
        <w:t>Champalounat</w:t>
      </w:r>
      <w:proofErr w:type="spellEnd"/>
      <w:r>
        <w:t xml:space="preserve"> » sur la commune de Saint </w:t>
      </w:r>
      <w:proofErr w:type="spellStart"/>
      <w:r>
        <w:t>Pardoux</w:t>
      </w:r>
      <w:proofErr w:type="spellEnd"/>
      <w:r>
        <w:t xml:space="preserve"> </w:t>
      </w:r>
      <w:proofErr w:type="spellStart"/>
      <w:r>
        <w:t>Morterolles</w:t>
      </w:r>
      <w:proofErr w:type="spellEnd"/>
      <w:r>
        <w:t xml:space="preserve">  </w:t>
      </w:r>
    </w:p>
    <w:p w14:paraId="6377DC60" w14:textId="32BD46B4" w:rsidR="00B378A7" w:rsidRPr="00B378A7" w:rsidRDefault="00B378A7" w:rsidP="00B378A7">
      <w:pPr>
        <w:pStyle w:val="Paragraphedeliste"/>
        <w:numPr>
          <w:ilvl w:val="0"/>
          <w:numId w:val="7"/>
        </w:numPr>
      </w:pPr>
      <w:r w:rsidRPr="00B378A7">
        <w:rPr>
          <w:sz w:val="24"/>
          <w:szCs w:val="24"/>
        </w:rPr>
        <w:lastRenderedPageBreak/>
        <w:t xml:space="preserve">là encore la sensibilisation faite auprès de la population par un contact </w:t>
      </w:r>
      <w:r w:rsidR="00A44F8C">
        <w:rPr>
          <w:sz w:val="24"/>
          <w:szCs w:val="24"/>
        </w:rPr>
        <w:t>en porte à porte</w:t>
      </w:r>
      <w:r w:rsidRPr="00B378A7">
        <w:rPr>
          <w:sz w:val="24"/>
          <w:szCs w:val="24"/>
        </w:rPr>
        <w:t xml:space="preserve"> et par une exposition de photomontages</w:t>
      </w:r>
      <w:r w:rsidR="00A44F8C">
        <w:rPr>
          <w:sz w:val="24"/>
          <w:szCs w:val="24"/>
        </w:rPr>
        <w:t>,</w:t>
      </w:r>
      <w:r w:rsidRPr="00B378A7">
        <w:rPr>
          <w:sz w:val="24"/>
          <w:szCs w:val="24"/>
        </w:rPr>
        <w:t xml:space="preserve"> une pétition a recueillie 127 voix contres</w:t>
      </w:r>
      <w:r w:rsidR="00A44F8C">
        <w:rPr>
          <w:sz w:val="24"/>
          <w:szCs w:val="24"/>
        </w:rPr>
        <w:t xml:space="preserve"> </w:t>
      </w:r>
      <w:proofErr w:type="gramStart"/>
      <w:r w:rsidR="00A44F8C">
        <w:rPr>
          <w:sz w:val="24"/>
          <w:szCs w:val="24"/>
        </w:rPr>
        <w:t>a</w:t>
      </w:r>
      <w:proofErr w:type="gramEnd"/>
      <w:r w:rsidR="00A44F8C">
        <w:rPr>
          <w:sz w:val="24"/>
          <w:szCs w:val="24"/>
        </w:rPr>
        <w:t xml:space="preserve"> </w:t>
      </w:r>
      <w:r w:rsidRPr="00B378A7">
        <w:rPr>
          <w:sz w:val="24"/>
          <w:szCs w:val="24"/>
        </w:rPr>
        <w:t xml:space="preserve"> étés déterminante pour l</w:t>
      </w:r>
      <w:r w:rsidR="00A02864">
        <w:rPr>
          <w:sz w:val="24"/>
          <w:szCs w:val="24"/>
        </w:rPr>
        <w:t>e gel</w:t>
      </w:r>
      <w:r w:rsidR="009933BA">
        <w:rPr>
          <w:sz w:val="24"/>
          <w:szCs w:val="24"/>
        </w:rPr>
        <w:t xml:space="preserve"> du projet</w:t>
      </w:r>
      <w:r w:rsidRPr="00B378A7">
        <w:rPr>
          <w:sz w:val="24"/>
          <w:szCs w:val="24"/>
        </w:rPr>
        <w:t xml:space="preserve">. Il est à noter qu’une réunion avec une délégation des pétitionnaires et le conseil municipal de St </w:t>
      </w:r>
      <w:proofErr w:type="spellStart"/>
      <w:r w:rsidRPr="00B378A7">
        <w:rPr>
          <w:sz w:val="24"/>
          <w:szCs w:val="24"/>
        </w:rPr>
        <w:t>Pardoux</w:t>
      </w:r>
      <w:proofErr w:type="spellEnd"/>
      <w:r w:rsidRPr="00B378A7">
        <w:rPr>
          <w:sz w:val="24"/>
          <w:szCs w:val="24"/>
        </w:rPr>
        <w:t xml:space="preserve"> </w:t>
      </w:r>
      <w:proofErr w:type="spellStart"/>
      <w:r w:rsidRPr="00B378A7">
        <w:rPr>
          <w:sz w:val="24"/>
          <w:szCs w:val="24"/>
        </w:rPr>
        <w:t>Morterolles</w:t>
      </w:r>
      <w:proofErr w:type="spellEnd"/>
      <w:r w:rsidRPr="00B378A7">
        <w:rPr>
          <w:sz w:val="24"/>
          <w:szCs w:val="24"/>
        </w:rPr>
        <w:t xml:space="preserve">, à laquelle VITHEC n’a pas été convié, a eu lieu pour faire </w:t>
      </w:r>
      <w:r w:rsidR="009933BA">
        <w:rPr>
          <w:sz w:val="24"/>
          <w:szCs w:val="24"/>
        </w:rPr>
        <w:t>un point sur l’avenir du projet</w:t>
      </w:r>
      <w:r w:rsidRPr="00B378A7">
        <w:rPr>
          <w:sz w:val="24"/>
          <w:szCs w:val="24"/>
        </w:rPr>
        <w:t>. Un compte rendu de cette réunion a été rédigé mais il n’a pas été jugé utile par cette délégation, si j’ai bien compris avec consigne strictes, que VITHEC en soit destinataire</w:t>
      </w:r>
      <w:r w:rsidR="009933BA">
        <w:rPr>
          <w:sz w:val="24"/>
          <w:szCs w:val="24"/>
        </w:rPr>
        <w:t xml:space="preserve"> (merci pour la reconnaissance)</w:t>
      </w:r>
      <w:r w:rsidRPr="00B378A7">
        <w:rPr>
          <w:sz w:val="24"/>
          <w:szCs w:val="24"/>
        </w:rPr>
        <w:t xml:space="preserve">. Inutile de vous dire que si un jour VITHEC est appelé à nouveau à intervenir sur la commune de St </w:t>
      </w:r>
      <w:proofErr w:type="spellStart"/>
      <w:r w:rsidRPr="00B378A7">
        <w:rPr>
          <w:sz w:val="24"/>
          <w:szCs w:val="24"/>
        </w:rPr>
        <w:t>Pardoux</w:t>
      </w:r>
      <w:proofErr w:type="spellEnd"/>
      <w:r w:rsidRPr="00B378A7">
        <w:rPr>
          <w:sz w:val="24"/>
          <w:szCs w:val="24"/>
        </w:rPr>
        <w:t xml:space="preserve">, aucun engagement financier ne sera réalisé si il n’est pas couvert par des cotisations ou dons des administrés de la commune de St </w:t>
      </w:r>
      <w:proofErr w:type="spellStart"/>
      <w:r w:rsidRPr="00B378A7">
        <w:rPr>
          <w:sz w:val="24"/>
          <w:szCs w:val="24"/>
        </w:rPr>
        <w:t>Pardoux</w:t>
      </w:r>
      <w:proofErr w:type="spellEnd"/>
      <w:r w:rsidR="00A02864">
        <w:rPr>
          <w:sz w:val="24"/>
          <w:szCs w:val="24"/>
        </w:rPr>
        <w:t xml:space="preserve">. Une personne de l’assistance habitant de Saint </w:t>
      </w:r>
      <w:proofErr w:type="spellStart"/>
      <w:r w:rsidR="00A02864">
        <w:rPr>
          <w:sz w:val="24"/>
          <w:szCs w:val="24"/>
        </w:rPr>
        <w:t>Pardoux</w:t>
      </w:r>
      <w:proofErr w:type="spellEnd"/>
      <w:r w:rsidR="00A02864">
        <w:rPr>
          <w:sz w:val="24"/>
          <w:szCs w:val="24"/>
        </w:rPr>
        <w:t xml:space="preserve"> </w:t>
      </w:r>
      <w:proofErr w:type="spellStart"/>
      <w:r w:rsidR="00A02864">
        <w:rPr>
          <w:sz w:val="24"/>
          <w:szCs w:val="24"/>
        </w:rPr>
        <w:t>Morterolles</w:t>
      </w:r>
      <w:proofErr w:type="spellEnd"/>
      <w:r w:rsidR="00A02864">
        <w:rPr>
          <w:sz w:val="24"/>
          <w:szCs w:val="24"/>
        </w:rPr>
        <w:t xml:space="preserve"> tient à intervenir pour préciser que le conseil municipal a annoncé qu’un nouveau contrat de collaboration avec Iberdrola, en remplacement de celui en cours qui est arrivé à expiration, pour une collaboration en vue de l’implantation d’un parc </w:t>
      </w:r>
      <w:r w:rsidR="009933BA">
        <w:rPr>
          <w:sz w:val="24"/>
          <w:szCs w:val="24"/>
        </w:rPr>
        <w:t>éolien sur la commune</w:t>
      </w:r>
      <w:r w:rsidR="00A02864">
        <w:rPr>
          <w:sz w:val="24"/>
          <w:szCs w:val="24"/>
        </w:rPr>
        <w:t xml:space="preserve">.  </w:t>
      </w:r>
    </w:p>
    <w:p w14:paraId="51561436" w14:textId="552F00DA" w:rsidR="00B378A7" w:rsidRDefault="00B378A7" w:rsidP="007955A2">
      <w:pPr>
        <w:pBdr>
          <w:bottom w:val="single" w:sz="6" w:space="1" w:color="auto"/>
        </w:pBdr>
        <w:ind w:left="708"/>
        <w:rPr>
          <w:sz w:val="24"/>
          <w:szCs w:val="24"/>
        </w:rPr>
      </w:pPr>
      <w:r w:rsidRPr="007955A2">
        <w:rPr>
          <w:sz w:val="24"/>
          <w:szCs w:val="24"/>
        </w:rPr>
        <w:t xml:space="preserve">Suite à </w:t>
      </w:r>
      <w:r w:rsidR="00D338E6">
        <w:rPr>
          <w:sz w:val="24"/>
          <w:szCs w:val="24"/>
        </w:rPr>
        <w:t>la</w:t>
      </w:r>
      <w:r w:rsidRPr="007955A2">
        <w:rPr>
          <w:sz w:val="24"/>
          <w:szCs w:val="24"/>
        </w:rPr>
        <w:t xml:space="preserve"> déconvenue pour le conseil municipal de St </w:t>
      </w:r>
      <w:proofErr w:type="spellStart"/>
      <w:r w:rsidRPr="007955A2">
        <w:rPr>
          <w:sz w:val="24"/>
          <w:szCs w:val="24"/>
        </w:rPr>
        <w:t>Pardoux</w:t>
      </w:r>
      <w:proofErr w:type="spellEnd"/>
      <w:r w:rsidRPr="007955A2">
        <w:rPr>
          <w:sz w:val="24"/>
          <w:szCs w:val="24"/>
        </w:rPr>
        <w:t xml:space="preserve"> </w:t>
      </w:r>
      <w:proofErr w:type="spellStart"/>
      <w:r w:rsidRPr="007955A2">
        <w:rPr>
          <w:sz w:val="24"/>
          <w:szCs w:val="24"/>
        </w:rPr>
        <w:t>Morterolles</w:t>
      </w:r>
      <w:proofErr w:type="spellEnd"/>
      <w:r w:rsidRPr="007955A2">
        <w:rPr>
          <w:sz w:val="24"/>
          <w:szCs w:val="24"/>
        </w:rPr>
        <w:t xml:space="preserve"> </w:t>
      </w:r>
      <w:r w:rsidR="00A02864">
        <w:rPr>
          <w:sz w:val="24"/>
          <w:szCs w:val="24"/>
        </w:rPr>
        <w:t xml:space="preserve">que représente la pétition </w:t>
      </w:r>
      <w:r w:rsidRPr="007955A2">
        <w:rPr>
          <w:sz w:val="24"/>
          <w:szCs w:val="24"/>
        </w:rPr>
        <w:t xml:space="preserve">et certainement par vengeance envers VITHEC et </w:t>
      </w:r>
      <w:r w:rsidR="00A02864">
        <w:rPr>
          <w:sz w:val="24"/>
          <w:szCs w:val="24"/>
        </w:rPr>
        <w:t xml:space="preserve">son président, </w:t>
      </w:r>
      <w:r w:rsidRPr="007955A2">
        <w:rPr>
          <w:sz w:val="24"/>
          <w:szCs w:val="24"/>
        </w:rPr>
        <w:t>une plainte a été déposée contre moi pour diffamation</w:t>
      </w:r>
      <w:r w:rsidR="007955A2" w:rsidRPr="007955A2">
        <w:rPr>
          <w:sz w:val="24"/>
          <w:szCs w:val="24"/>
        </w:rPr>
        <w:t>,</w:t>
      </w:r>
      <w:r w:rsidRPr="007955A2">
        <w:rPr>
          <w:sz w:val="24"/>
          <w:szCs w:val="24"/>
        </w:rPr>
        <w:t xml:space="preserve"> </w:t>
      </w:r>
      <w:r w:rsidR="007955A2" w:rsidRPr="007955A2">
        <w:rPr>
          <w:sz w:val="24"/>
          <w:szCs w:val="24"/>
        </w:rPr>
        <w:t>probablement dans le but d’une stratégie pour salir mon honneur d’honnête homme et de dégrader l</w:t>
      </w:r>
      <w:r w:rsidR="00A44F8C">
        <w:rPr>
          <w:sz w:val="24"/>
          <w:szCs w:val="24"/>
        </w:rPr>
        <w:t xml:space="preserve">a crédibilité </w:t>
      </w:r>
      <w:r w:rsidR="009933BA">
        <w:rPr>
          <w:sz w:val="24"/>
          <w:szCs w:val="24"/>
        </w:rPr>
        <w:t>de VITHEC</w:t>
      </w:r>
      <w:r w:rsidRPr="007955A2">
        <w:rPr>
          <w:sz w:val="24"/>
          <w:szCs w:val="24"/>
        </w:rPr>
        <w:t xml:space="preserve">. Cette plainte </w:t>
      </w:r>
      <w:r w:rsidR="007955A2" w:rsidRPr="007955A2">
        <w:rPr>
          <w:sz w:val="24"/>
          <w:szCs w:val="24"/>
        </w:rPr>
        <w:t>a</w:t>
      </w:r>
      <w:r w:rsidRPr="007955A2">
        <w:rPr>
          <w:sz w:val="24"/>
          <w:szCs w:val="24"/>
        </w:rPr>
        <w:t xml:space="preserve"> été classée sans suite par le greffe du tribunal de Guéret étant jugée sans fondement</w:t>
      </w:r>
      <w:r w:rsidR="00D338E6">
        <w:rPr>
          <w:sz w:val="24"/>
          <w:szCs w:val="24"/>
        </w:rPr>
        <w:t>. A</w:t>
      </w:r>
      <w:r w:rsidRPr="007955A2">
        <w:rPr>
          <w:sz w:val="24"/>
          <w:szCs w:val="24"/>
        </w:rPr>
        <w:t>fin d’éviter de perdre la face</w:t>
      </w:r>
      <w:r w:rsidR="00A44F8C">
        <w:rPr>
          <w:sz w:val="24"/>
          <w:szCs w:val="24"/>
        </w:rPr>
        <w:t>, le conseil municipal s’est attaché à faire</w:t>
      </w:r>
      <w:r w:rsidRPr="007955A2">
        <w:rPr>
          <w:sz w:val="24"/>
          <w:szCs w:val="24"/>
        </w:rPr>
        <w:t xml:space="preserve"> circuler une information mensongère pour se donner le beau rôle, en indiquant </w:t>
      </w:r>
      <w:r w:rsidR="007955A2" w:rsidRPr="007955A2">
        <w:rPr>
          <w:sz w:val="24"/>
          <w:szCs w:val="24"/>
        </w:rPr>
        <w:t xml:space="preserve">lors d’une réunion avec certains administrés </w:t>
      </w:r>
      <w:r w:rsidRPr="007955A2">
        <w:rPr>
          <w:sz w:val="24"/>
          <w:szCs w:val="24"/>
        </w:rPr>
        <w:t>de la commune</w:t>
      </w:r>
      <w:r w:rsidR="007955A2" w:rsidRPr="007955A2">
        <w:rPr>
          <w:sz w:val="24"/>
          <w:szCs w:val="24"/>
        </w:rPr>
        <w:t>,</w:t>
      </w:r>
      <w:r w:rsidRPr="007955A2">
        <w:rPr>
          <w:sz w:val="24"/>
          <w:szCs w:val="24"/>
        </w:rPr>
        <w:t xml:space="preserve"> qu’ils avaient retiré leur plainte  Après vérification de ma part auprès des gendarmes de Royère</w:t>
      </w:r>
      <w:r w:rsidR="007955A2" w:rsidRPr="007955A2">
        <w:rPr>
          <w:sz w:val="24"/>
          <w:szCs w:val="24"/>
        </w:rPr>
        <w:t xml:space="preserve"> et du greffe du tribunal de Guéret,</w:t>
      </w:r>
      <w:r w:rsidRPr="007955A2">
        <w:rPr>
          <w:sz w:val="24"/>
          <w:szCs w:val="24"/>
        </w:rPr>
        <w:t xml:space="preserve"> il n’y a jamais eu de retrait de plainte . </w:t>
      </w:r>
      <w:r w:rsidR="007955A2" w:rsidRPr="007955A2">
        <w:rPr>
          <w:sz w:val="24"/>
          <w:szCs w:val="24"/>
        </w:rPr>
        <w:t>Dans le but de laver mon honneur et celui de VITHEC,</w:t>
      </w:r>
      <w:r w:rsidRPr="007955A2">
        <w:rPr>
          <w:sz w:val="24"/>
          <w:szCs w:val="24"/>
        </w:rPr>
        <w:t xml:space="preserve"> j’ai décidé de porter plainte en dommage e</w:t>
      </w:r>
      <w:r w:rsidR="009933BA">
        <w:rPr>
          <w:sz w:val="24"/>
          <w:szCs w:val="24"/>
        </w:rPr>
        <w:t>t intérêts pour préjudice moral</w:t>
      </w:r>
      <w:r w:rsidRPr="007955A2">
        <w:rPr>
          <w:sz w:val="24"/>
          <w:szCs w:val="24"/>
        </w:rPr>
        <w:t xml:space="preserve">. </w:t>
      </w:r>
      <w:r w:rsidR="007955A2" w:rsidRPr="007955A2">
        <w:rPr>
          <w:sz w:val="24"/>
          <w:szCs w:val="24"/>
        </w:rPr>
        <w:t xml:space="preserve"> Etant actuellement dans une phase de recherche de conciliation</w:t>
      </w:r>
      <w:r w:rsidR="009D627A">
        <w:rPr>
          <w:sz w:val="24"/>
          <w:szCs w:val="24"/>
        </w:rPr>
        <w:t xml:space="preserve">, je propose de faire un appel aux dons </w:t>
      </w:r>
      <w:r w:rsidR="005F58C1">
        <w:rPr>
          <w:sz w:val="24"/>
          <w:szCs w:val="24"/>
        </w:rPr>
        <w:t xml:space="preserve">pour couvrir les frais d’avocat </w:t>
      </w:r>
      <w:r w:rsidR="009D627A">
        <w:rPr>
          <w:sz w:val="24"/>
          <w:szCs w:val="24"/>
        </w:rPr>
        <w:t>si cette conciliation n’aboutissait pas à un résultat satisfaisant</w:t>
      </w:r>
      <w:r w:rsidR="007955A2" w:rsidRPr="007955A2">
        <w:rPr>
          <w:sz w:val="24"/>
          <w:szCs w:val="24"/>
        </w:rPr>
        <w:t>.</w:t>
      </w:r>
    </w:p>
    <w:p w14:paraId="4FCF9F41" w14:textId="711F5A33" w:rsidR="005F58C1" w:rsidRPr="004020E1" w:rsidRDefault="005F58C1" w:rsidP="007955A2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4020E1">
        <w:rPr>
          <w:sz w:val="24"/>
          <w:szCs w:val="24"/>
          <w:u w:val="single"/>
        </w:rPr>
        <w:t>B</w:t>
      </w:r>
      <w:r w:rsidR="004020E1">
        <w:rPr>
          <w:sz w:val="24"/>
          <w:szCs w:val="24"/>
          <w:u w:val="single"/>
        </w:rPr>
        <w:t xml:space="preserve">ANDEROLES </w:t>
      </w:r>
      <w:r w:rsidRPr="004020E1">
        <w:rPr>
          <w:sz w:val="24"/>
          <w:szCs w:val="24"/>
          <w:u w:val="single"/>
        </w:rPr>
        <w:t> « N</w:t>
      </w:r>
      <w:r w:rsidR="004020E1">
        <w:rPr>
          <w:sz w:val="24"/>
          <w:szCs w:val="24"/>
          <w:u w:val="single"/>
        </w:rPr>
        <w:t>ON AUX EOLIENNES IDUSTRIELLES</w:t>
      </w:r>
      <w:r w:rsidRPr="004020E1">
        <w:rPr>
          <w:sz w:val="24"/>
          <w:szCs w:val="24"/>
          <w:u w:val="single"/>
        </w:rPr>
        <w:t> »</w:t>
      </w:r>
    </w:p>
    <w:p w14:paraId="5F741994" w14:textId="356A979F" w:rsidR="00661B0A" w:rsidRDefault="005F58C1" w:rsidP="005F58C1">
      <w:pPr>
        <w:pStyle w:val="Paragraphedeliste"/>
        <w:numPr>
          <w:ilvl w:val="0"/>
          <w:numId w:val="7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au cours d</w:t>
      </w:r>
      <w:r w:rsidR="007C3323">
        <w:rPr>
          <w:sz w:val="24"/>
          <w:szCs w:val="24"/>
        </w:rPr>
        <w:t>e l’</w:t>
      </w:r>
      <w:r>
        <w:rPr>
          <w:sz w:val="24"/>
          <w:szCs w:val="24"/>
        </w:rPr>
        <w:t xml:space="preserve">exercice </w:t>
      </w:r>
      <w:r w:rsidR="007C3323">
        <w:rPr>
          <w:sz w:val="24"/>
          <w:szCs w:val="24"/>
        </w:rPr>
        <w:t xml:space="preserve">2023/2024 </w:t>
      </w:r>
      <w:r>
        <w:rPr>
          <w:sz w:val="24"/>
          <w:szCs w:val="24"/>
        </w:rPr>
        <w:t xml:space="preserve">des </w:t>
      </w:r>
      <w:r w:rsidR="00661B0A">
        <w:rPr>
          <w:sz w:val="24"/>
          <w:szCs w:val="24"/>
        </w:rPr>
        <w:t>banderoles ont été installées sur de nouveaux emplacements :</w:t>
      </w:r>
    </w:p>
    <w:p w14:paraId="031F0400" w14:textId="2B46C235" w:rsidR="005F58C1" w:rsidRDefault="00661B0A" w:rsidP="005F58C1">
      <w:pPr>
        <w:pStyle w:val="Paragraphedeliste"/>
        <w:numPr>
          <w:ilvl w:val="0"/>
          <w:numId w:val="7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proofErr w:type="spellStart"/>
      <w:r>
        <w:rPr>
          <w:sz w:val="24"/>
          <w:szCs w:val="24"/>
        </w:rPr>
        <w:t>Soubrebost</w:t>
      </w:r>
      <w:proofErr w:type="spellEnd"/>
      <w:r>
        <w:rPr>
          <w:sz w:val="24"/>
          <w:szCs w:val="24"/>
        </w:rPr>
        <w:t xml:space="preserve"> sur un terrain privé à l’entrée nord du village et une sur le mur de la Mairie</w:t>
      </w:r>
    </w:p>
    <w:p w14:paraId="0A494BD0" w14:textId="551C2F53" w:rsidR="004020E1" w:rsidRDefault="00661B0A" w:rsidP="004020E1">
      <w:pPr>
        <w:pStyle w:val="Paragraphedeliste"/>
        <w:numPr>
          <w:ilvl w:val="0"/>
          <w:numId w:val="7"/>
        </w:numPr>
        <w:pBdr>
          <w:bottom w:val="single" w:sz="6" w:space="1" w:color="auto"/>
        </w:pBdr>
        <w:rPr>
          <w:sz w:val="24"/>
          <w:szCs w:val="24"/>
        </w:rPr>
      </w:pPr>
      <w:r w:rsidRPr="00661B0A">
        <w:rPr>
          <w:sz w:val="24"/>
          <w:szCs w:val="24"/>
        </w:rPr>
        <w:t>2) Au champ de foire de Royère De Vassivière sur un panneau dédié après une longue bagarre</w:t>
      </w:r>
      <w:r w:rsidR="004020E1">
        <w:rPr>
          <w:sz w:val="24"/>
          <w:szCs w:val="24"/>
        </w:rPr>
        <w:t xml:space="preserve"> avec aide demandée à la Préfecture</w:t>
      </w:r>
      <w:r w:rsidRPr="00661B0A">
        <w:rPr>
          <w:sz w:val="24"/>
          <w:szCs w:val="24"/>
        </w:rPr>
        <w:t xml:space="preserve"> pour que la loi soit respectée et que la municipalité réponde à ces </w:t>
      </w:r>
      <w:r w:rsidR="009933BA">
        <w:rPr>
          <w:sz w:val="24"/>
          <w:szCs w:val="24"/>
        </w:rPr>
        <w:t>obligations</w:t>
      </w:r>
      <w:r w:rsidR="004020E1">
        <w:rPr>
          <w:sz w:val="24"/>
          <w:szCs w:val="24"/>
        </w:rPr>
        <w:t>.</w:t>
      </w:r>
    </w:p>
    <w:p w14:paraId="51A3C216" w14:textId="48E9A924" w:rsidR="00661B0A" w:rsidRPr="004020E1" w:rsidRDefault="004020E1" w:rsidP="004020E1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4020E1">
        <w:rPr>
          <w:sz w:val="24"/>
          <w:szCs w:val="24"/>
          <w:u w:val="single"/>
        </w:rPr>
        <w:lastRenderedPageBreak/>
        <w:t>RELATIONS AVEC LA PREFECTURE</w:t>
      </w:r>
    </w:p>
    <w:p w14:paraId="4C842DCF" w14:textId="4EB455FE" w:rsidR="007C3323" w:rsidRDefault="004020E1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Au cours de l’année 2023 VITHEC a demandé une rencontre avec Mme </w:t>
      </w:r>
      <w:proofErr w:type="spellStart"/>
      <w:r>
        <w:rPr>
          <w:sz w:val="24"/>
          <w:szCs w:val="24"/>
        </w:rPr>
        <w:t>Frackowi</w:t>
      </w:r>
      <w:r w:rsidR="009933BA">
        <w:rPr>
          <w:sz w:val="24"/>
          <w:szCs w:val="24"/>
        </w:rPr>
        <w:t>ak</w:t>
      </w:r>
      <w:proofErr w:type="spellEnd"/>
      <w:r w:rsidR="009933BA">
        <w:rPr>
          <w:sz w:val="24"/>
          <w:szCs w:val="24"/>
        </w:rPr>
        <w:t xml:space="preserve"> Jacobs, préfète de la Creuse</w:t>
      </w:r>
      <w:r>
        <w:rPr>
          <w:sz w:val="24"/>
          <w:szCs w:val="24"/>
        </w:rPr>
        <w:t xml:space="preserve">. Après avoir obtenu une date </w:t>
      </w:r>
      <w:r w:rsidR="00E77DAA">
        <w:rPr>
          <w:sz w:val="24"/>
          <w:szCs w:val="24"/>
        </w:rPr>
        <w:t>nous avons jugé utile de convier à cette discussion 1</w:t>
      </w:r>
      <w:r w:rsidR="00E425F4">
        <w:rPr>
          <w:sz w:val="24"/>
          <w:szCs w:val="24"/>
        </w:rPr>
        <w:t>1</w:t>
      </w:r>
      <w:r w:rsidR="009933BA">
        <w:rPr>
          <w:sz w:val="24"/>
          <w:szCs w:val="24"/>
        </w:rPr>
        <w:t xml:space="preserve"> autres associations C</w:t>
      </w:r>
      <w:r w:rsidR="00E77DAA">
        <w:rPr>
          <w:sz w:val="24"/>
          <w:szCs w:val="24"/>
        </w:rPr>
        <w:t>reusois</w:t>
      </w:r>
      <w:r w:rsidR="009933BA">
        <w:rPr>
          <w:sz w:val="24"/>
          <w:szCs w:val="24"/>
        </w:rPr>
        <w:t>e de lutte contre les éoliennes</w:t>
      </w:r>
      <w:r w:rsidR="00E77DAA">
        <w:rPr>
          <w:sz w:val="24"/>
          <w:szCs w:val="24"/>
        </w:rPr>
        <w:t xml:space="preserve">. Chacun a pu faire part et rendre compte à Mme La Préfète de la manière dont </w:t>
      </w:r>
      <w:r w:rsidR="00D338E6">
        <w:rPr>
          <w:sz w:val="24"/>
          <w:szCs w:val="24"/>
        </w:rPr>
        <w:t>sont</w:t>
      </w:r>
      <w:r w:rsidR="00E77DAA">
        <w:rPr>
          <w:sz w:val="24"/>
          <w:szCs w:val="24"/>
        </w:rPr>
        <w:t xml:space="preserve"> men</w:t>
      </w:r>
      <w:r w:rsidR="009933BA">
        <w:rPr>
          <w:sz w:val="24"/>
          <w:szCs w:val="24"/>
        </w:rPr>
        <w:t xml:space="preserve">és </w:t>
      </w:r>
      <w:r w:rsidR="00E77DAA">
        <w:rPr>
          <w:sz w:val="24"/>
          <w:szCs w:val="24"/>
        </w:rPr>
        <w:t>les projets éoliens localem</w:t>
      </w:r>
      <w:r w:rsidR="009933BA">
        <w:rPr>
          <w:sz w:val="24"/>
          <w:szCs w:val="24"/>
        </w:rPr>
        <w:t>ent</w:t>
      </w:r>
      <w:r w:rsidR="00E77DAA">
        <w:rPr>
          <w:sz w:val="24"/>
          <w:szCs w:val="24"/>
        </w:rPr>
        <w:t>. Le sentiment général étant que ces projets sont menés</w:t>
      </w:r>
      <w:r w:rsidR="007C3323">
        <w:rPr>
          <w:sz w:val="24"/>
          <w:szCs w:val="24"/>
        </w:rPr>
        <w:t>, malgré les lois</w:t>
      </w:r>
      <w:r w:rsidR="00E77DAA">
        <w:rPr>
          <w:sz w:val="24"/>
          <w:szCs w:val="24"/>
        </w:rPr>
        <w:t xml:space="preserve"> </w:t>
      </w:r>
      <w:r w:rsidR="007C3323">
        <w:rPr>
          <w:sz w:val="24"/>
          <w:szCs w:val="24"/>
        </w:rPr>
        <w:t xml:space="preserve">en vigueur, </w:t>
      </w:r>
      <w:r w:rsidR="00E77DAA">
        <w:rPr>
          <w:sz w:val="24"/>
          <w:szCs w:val="24"/>
        </w:rPr>
        <w:t>sans aucune participation o</w:t>
      </w:r>
      <w:r w:rsidR="009933BA">
        <w:rPr>
          <w:sz w:val="24"/>
          <w:szCs w:val="24"/>
        </w:rPr>
        <w:t>u consultation de la population</w:t>
      </w:r>
      <w:r w:rsidR="00E77DAA">
        <w:rPr>
          <w:sz w:val="24"/>
          <w:szCs w:val="24"/>
        </w:rPr>
        <w:t xml:space="preserve">. C’est au cours de cet entretien que VITHEC </w:t>
      </w:r>
      <w:r w:rsidR="009933BA">
        <w:rPr>
          <w:sz w:val="24"/>
          <w:szCs w:val="24"/>
        </w:rPr>
        <w:t>a</w:t>
      </w:r>
      <w:r w:rsidR="00E77DAA">
        <w:rPr>
          <w:sz w:val="24"/>
          <w:szCs w:val="24"/>
        </w:rPr>
        <w:t xml:space="preserve"> remis à la Préfète un compte rendu avec commentaires de la pétition </w:t>
      </w:r>
      <w:r w:rsidR="00D338E6">
        <w:rPr>
          <w:sz w:val="24"/>
          <w:szCs w:val="24"/>
        </w:rPr>
        <w:t>signée par les</w:t>
      </w:r>
      <w:r w:rsidR="00E77DAA">
        <w:rPr>
          <w:sz w:val="24"/>
          <w:szCs w:val="24"/>
        </w:rPr>
        <w:t xml:space="preserve"> administrés de Saint </w:t>
      </w:r>
      <w:proofErr w:type="spellStart"/>
      <w:r w:rsidR="00E77DAA">
        <w:rPr>
          <w:sz w:val="24"/>
          <w:szCs w:val="24"/>
        </w:rPr>
        <w:t>Pardoux</w:t>
      </w:r>
      <w:proofErr w:type="spellEnd"/>
      <w:r w:rsidR="00E77DAA">
        <w:rPr>
          <w:sz w:val="24"/>
          <w:szCs w:val="24"/>
        </w:rPr>
        <w:t xml:space="preserve"> </w:t>
      </w:r>
      <w:proofErr w:type="spellStart"/>
      <w:r w:rsidR="00E77DAA">
        <w:rPr>
          <w:sz w:val="24"/>
          <w:szCs w:val="24"/>
        </w:rPr>
        <w:t>Morteroles</w:t>
      </w:r>
      <w:proofErr w:type="spellEnd"/>
      <w:r w:rsidR="00E77DAA">
        <w:rPr>
          <w:sz w:val="24"/>
          <w:szCs w:val="24"/>
        </w:rPr>
        <w:t xml:space="preserve"> </w:t>
      </w:r>
      <w:r w:rsidR="007C3323">
        <w:rPr>
          <w:sz w:val="24"/>
          <w:szCs w:val="24"/>
        </w:rPr>
        <w:t xml:space="preserve">ainsi que celle signée par les habitants de Saint Pierre </w:t>
      </w:r>
      <w:proofErr w:type="gramStart"/>
      <w:r w:rsidR="007C3323">
        <w:rPr>
          <w:sz w:val="24"/>
          <w:szCs w:val="24"/>
        </w:rPr>
        <w:t xml:space="preserve">Bellevue </w:t>
      </w:r>
      <w:r w:rsidR="00E77DAA">
        <w:rPr>
          <w:sz w:val="24"/>
          <w:szCs w:val="24"/>
        </w:rPr>
        <w:t>.</w:t>
      </w:r>
      <w:proofErr w:type="gramEnd"/>
      <w:r w:rsidR="00E77DAA">
        <w:rPr>
          <w:sz w:val="24"/>
          <w:szCs w:val="24"/>
        </w:rPr>
        <w:t xml:space="preserve"> En </w:t>
      </w:r>
      <w:r w:rsidR="002F570E">
        <w:rPr>
          <w:sz w:val="24"/>
          <w:szCs w:val="24"/>
        </w:rPr>
        <w:t xml:space="preserve">réponse à des questions posées concernant </w:t>
      </w:r>
      <w:r w:rsidR="00C82267">
        <w:rPr>
          <w:sz w:val="24"/>
          <w:szCs w:val="24"/>
        </w:rPr>
        <w:t>l’arrêté du conseil d’état du 8 mai 2024,</w:t>
      </w:r>
      <w:r w:rsidR="00E77DAA">
        <w:rPr>
          <w:sz w:val="24"/>
          <w:szCs w:val="24"/>
        </w:rPr>
        <w:t xml:space="preserve"> nous avons reçu un courrier de Mme </w:t>
      </w:r>
      <w:proofErr w:type="spellStart"/>
      <w:r w:rsidR="00E77DAA">
        <w:rPr>
          <w:sz w:val="24"/>
          <w:szCs w:val="24"/>
        </w:rPr>
        <w:t>Frackowia</w:t>
      </w:r>
      <w:r w:rsidR="00E425F4">
        <w:rPr>
          <w:sz w:val="24"/>
          <w:szCs w:val="24"/>
        </w:rPr>
        <w:t>k</w:t>
      </w:r>
      <w:proofErr w:type="spellEnd"/>
      <w:r w:rsidR="00E425F4">
        <w:rPr>
          <w:sz w:val="24"/>
          <w:szCs w:val="24"/>
        </w:rPr>
        <w:t xml:space="preserve">-Jacobs qui se termine par </w:t>
      </w:r>
      <w:r w:rsidR="00E425F4" w:rsidRPr="00E425F4">
        <w:rPr>
          <w:b/>
          <w:bCs/>
          <w:sz w:val="24"/>
          <w:szCs w:val="24"/>
        </w:rPr>
        <w:t>« Cette analyse ne vaut que sous réserve de l’appréciation souveraine du juge administratif »</w:t>
      </w:r>
      <w:r w:rsidR="00E425F4">
        <w:rPr>
          <w:b/>
          <w:bCs/>
          <w:sz w:val="24"/>
          <w:szCs w:val="24"/>
        </w:rPr>
        <w:t xml:space="preserve"> .</w:t>
      </w:r>
      <w:r w:rsidR="00E425F4" w:rsidRPr="00E425F4">
        <w:rPr>
          <w:sz w:val="24"/>
          <w:szCs w:val="24"/>
        </w:rPr>
        <w:t xml:space="preserve">Cette conclusion renvoi clairement </w:t>
      </w:r>
      <w:r w:rsidR="00C82267">
        <w:rPr>
          <w:sz w:val="24"/>
          <w:szCs w:val="24"/>
        </w:rPr>
        <w:t>vers</w:t>
      </w:r>
      <w:r w:rsidR="00E425F4" w:rsidRPr="00E425F4">
        <w:rPr>
          <w:sz w:val="24"/>
          <w:szCs w:val="24"/>
        </w:rPr>
        <w:t xml:space="preserve"> </w:t>
      </w:r>
      <w:r w:rsidR="00E425F4">
        <w:rPr>
          <w:sz w:val="24"/>
          <w:szCs w:val="24"/>
        </w:rPr>
        <w:t>une incitation à contester</w:t>
      </w:r>
      <w:r w:rsidR="00E425F4" w:rsidRPr="00E425F4">
        <w:rPr>
          <w:sz w:val="24"/>
          <w:szCs w:val="24"/>
        </w:rPr>
        <w:t xml:space="preserve"> toute décision préfectorale d</w:t>
      </w:r>
      <w:r w:rsidR="009933BA">
        <w:rPr>
          <w:sz w:val="24"/>
          <w:szCs w:val="24"/>
        </w:rPr>
        <w:t>evant le tribunal administratif</w:t>
      </w:r>
      <w:r w:rsidR="00E425F4" w:rsidRPr="00E425F4">
        <w:rPr>
          <w:sz w:val="24"/>
          <w:szCs w:val="24"/>
        </w:rPr>
        <w:t>.</w:t>
      </w:r>
      <w:r w:rsidR="00E425F4">
        <w:rPr>
          <w:sz w:val="24"/>
          <w:szCs w:val="24"/>
        </w:rPr>
        <w:t xml:space="preserve"> Démarche longue et onéreuse qui risque </w:t>
      </w:r>
      <w:r w:rsidR="009933BA">
        <w:rPr>
          <w:sz w:val="24"/>
          <w:szCs w:val="24"/>
        </w:rPr>
        <w:t>de décourager beaucoup de monde</w:t>
      </w:r>
      <w:r w:rsidR="00E425F4">
        <w:rPr>
          <w:sz w:val="24"/>
          <w:szCs w:val="24"/>
        </w:rPr>
        <w:t>.</w:t>
      </w:r>
    </w:p>
    <w:p w14:paraId="7F5E7982" w14:textId="48DE1E41" w:rsidR="00E77DAA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  <w:r w:rsidRPr="007C3323">
        <w:rPr>
          <w:sz w:val="24"/>
          <w:szCs w:val="24"/>
          <w:u w:val="single"/>
        </w:rPr>
        <w:t>ACTIONS EN COURS OU VENIR</w:t>
      </w:r>
      <w:r w:rsidR="00E425F4" w:rsidRPr="007C3323">
        <w:rPr>
          <w:sz w:val="24"/>
          <w:szCs w:val="24"/>
          <w:u w:val="single"/>
        </w:rPr>
        <w:t xml:space="preserve">  </w:t>
      </w:r>
      <w:r w:rsidR="00E77DAA" w:rsidRPr="007C3323">
        <w:rPr>
          <w:sz w:val="24"/>
          <w:szCs w:val="24"/>
          <w:u w:val="single"/>
        </w:rPr>
        <w:t xml:space="preserve"> </w:t>
      </w:r>
    </w:p>
    <w:p w14:paraId="3C09265F" w14:textId="77777777" w:rsidR="007C3323" w:rsidRDefault="007C3323" w:rsidP="007C3323">
      <w:pPr>
        <w:pStyle w:val="Paragraphedeliste"/>
        <w:numPr>
          <w:ilvl w:val="0"/>
          <w:numId w:val="8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nous devons continuer de rester vigilants collectivement en faisant remonter toutes informations concernant des installations d’aérogénérateurs proches de chez </w:t>
      </w:r>
      <w:proofErr w:type="gramStart"/>
      <w:r>
        <w:rPr>
          <w:sz w:val="24"/>
          <w:szCs w:val="24"/>
        </w:rPr>
        <w:t>nous .</w:t>
      </w:r>
      <w:proofErr w:type="gramEnd"/>
    </w:p>
    <w:p w14:paraId="4611E447" w14:textId="637EB665" w:rsidR="007C3323" w:rsidRDefault="007C3323" w:rsidP="007C3323">
      <w:pPr>
        <w:pStyle w:val="Paragraphedeliste"/>
        <w:numPr>
          <w:ilvl w:val="0"/>
          <w:numId w:val="8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Demande rééditée au </w:t>
      </w:r>
      <w:r w:rsidR="006668E8">
        <w:rPr>
          <w:sz w:val="24"/>
          <w:szCs w:val="24"/>
        </w:rPr>
        <w:t xml:space="preserve">maire </w:t>
      </w:r>
      <w:r>
        <w:rPr>
          <w:sz w:val="24"/>
          <w:szCs w:val="24"/>
        </w:rPr>
        <w:t>de Saint Pierre Bellevue pour la rédaction d’arrêtés municipaux pour limiter la hauteur d</w:t>
      </w:r>
      <w:r w:rsidR="009933BA">
        <w:rPr>
          <w:sz w:val="24"/>
          <w:szCs w:val="24"/>
        </w:rPr>
        <w:t>es constructions sur la commune</w:t>
      </w:r>
      <w:r>
        <w:rPr>
          <w:sz w:val="24"/>
          <w:szCs w:val="24"/>
        </w:rPr>
        <w:t xml:space="preserve">. </w:t>
      </w:r>
    </w:p>
    <w:p w14:paraId="376F427F" w14:textId="15FDE67D" w:rsidR="007C3323" w:rsidRDefault="007C3323" w:rsidP="007C3323">
      <w:pPr>
        <w:pStyle w:val="Paragraphedeliste"/>
        <w:numPr>
          <w:ilvl w:val="0"/>
          <w:numId w:val="8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Je continuerais d’assister aux réunions inter associations qui sont organisées 2 à 3 fois p</w:t>
      </w:r>
      <w:r w:rsidR="009933BA">
        <w:rPr>
          <w:sz w:val="24"/>
          <w:szCs w:val="24"/>
        </w:rPr>
        <w:t>ar an</w:t>
      </w:r>
      <w:r>
        <w:rPr>
          <w:sz w:val="24"/>
          <w:szCs w:val="24"/>
        </w:rPr>
        <w:t xml:space="preserve">. </w:t>
      </w:r>
    </w:p>
    <w:p w14:paraId="4256DFA6" w14:textId="710FA265" w:rsidR="007C3323" w:rsidRDefault="007C3323" w:rsidP="007C3323">
      <w:pPr>
        <w:pStyle w:val="Paragraphedeliste"/>
        <w:numPr>
          <w:ilvl w:val="0"/>
          <w:numId w:val="8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Un contact avec la préfecture sera maintenu et même renforcé pour faire remonter toutes informations</w:t>
      </w:r>
      <w:r w:rsidR="006668E8">
        <w:rPr>
          <w:sz w:val="24"/>
          <w:szCs w:val="24"/>
        </w:rPr>
        <w:t xml:space="preserve"> qui pourraient avoir comme conséquence des troubles à l’ordre public </w:t>
      </w:r>
      <w:r w:rsidR="009933BA">
        <w:rPr>
          <w:sz w:val="24"/>
          <w:szCs w:val="24"/>
        </w:rPr>
        <w:t>dont Mme la Préfète est garante</w:t>
      </w:r>
      <w:r w:rsidR="006668E8">
        <w:rPr>
          <w:sz w:val="24"/>
          <w:szCs w:val="24"/>
        </w:rPr>
        <w:t>.</w:t>
      </w:r>
    </w:p>
    <w:p w14:paraId="3DB71356" w14:textId="4ABEE3B4" w:rsidR="006668E8" w:rsidRPr="00EE3913" w:rsidRDefault="006668E8" w:rsidP="007C3323">
      <w:pPr>
        <w:pStyle w:val="Paragraphedeliste"/>
        <w:numPr>
          <w:ilvl w:val="0"/>
          <w:numId w:val="8"/>
        </w:num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Si la proposition de conciliation avec la mairie de Saint </w:t>
      </w:r>
      <w:proofErr w:type="spellStart"/>
      <w:r>
        <w:rPr>
          <w:sz w:val="24"/>
          <w:szCs w:val="24"/>
        </w:rPr>
        <w:t>Pardoux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Morteroles</w:t>
      </w:r>
      <w:proofErr w:type="spellEnd"/>
      <w:r>
        <w:rPr>
          <w:sz w:val="24"/>
          <w:szCs w:val="24"/>
        </w:rPr>
        <w:t xml:space="preserve"> n’aboutissait pas nous saisirons </w:t>
      </w:r>
      <w:r w:rsidR="002F570E">
        <w:rPr>
          <w:sz w:val="24"/>
          <w:szCs w:val="24"/>
        </w:rPr>
        <w:t>la</w:t>
      </w:r>
      <w:r>
        <w:rPr>
          <w:sz w:val="24"/>
          <w:szCs w:val="24"/>
        </w:rPr>
        <w:t xml:space="preserve"> justice, comme nos statuts nous le permettent afin que notre association  retrouve son honorabilité mis </w:t>
      </w:r>
      <w:r w:rsidR="002F570E">
        <w:rPr>
          <w:sz w:val="24"/>
          <w:szCs w:val="24"/>
        </w:rPr>
        <w:t>en cause</w:t>
      </w:r>
      <w:r>
        <w:rPr>
          <w:sz w:val="24"/>
          <w:szCs w:val="24"/>
        </w:rPr>
        <w:t xml:space="preserve"> par une </w:t>
      </w:r>
      <w:r w:rsidR="00C82267">
        <w:rPr>
          <w:sz w:val="24"/>
          <w:szCs w:val="24"/>
        </w:rPr>
        <w:t xml:space="preserve">vile </w:t>
      </w:r>
      <w:r>
        <w:rPr>
          <w:sz w:val="24"/>
          <w:szCs w:val="24"/>
        </w:rPr>
        <w:t xml:space="preserve">manœuvre rejetée par la justice et qui devient par ce fait, </w:t>
      </w:r>
      <w:r w:rsidR="009933BA">
        <w:rPr>
          <w:sz w:val="24"/>
          <w:szCs w:val="24"/>
        </w:rPr>
        <w:t>délictueuse</w:t>
      </w:r>
      <w:r>
        <w:rPr>
          <w:sz w:val="24"/>
          <w:szCs w:val="24"/>
        </w:rPr>
        <w:t xml:space="preserve">. </w:t>
      </w:r>
    </w:p>
    <w:p w14:paraId="5FF56C12" w14:textId="46BC20DC" w:rsidR="007C3323" w:rsidRPr="007C3323" w:rsidRDefault="007C3323" w:rsidP="007C3323">
      <w:pPr>
        <w:pBdr>
          <w:bottom w:val="single" w:sz="6" w:space="1" w:color="auto"/>
        </w:pBdr>
        <w:ind w:left="708"/>
        <w:rPr>
          <w:sz w:val="24"/>
          <w:szCs w:val="24"/>
          <w:u w:val="single"/>
        </w:rPr>
      </w:pPr>
    </w:p>
    <w:p w14:paraId="5E1A5333" w14:textId="5C568B1B" w:rsidR="007C3323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  <w:r>
        <w:rPr>
          <w:sz w:val="24"/>
          <w:szCs w:val="24"/>
        </w:rPr>
        <w:t>20 heures cl</w:t>
      </w:r>
      <w:r w:rsidR="009933BA">
        <w:rPr>
          <w:sz w:val="24"/>
          <w:szCs w:val="24"/>
        </w:rPr>
        <w:t>ô</w:t>
      </w:r>
      <w:r>
        <w:rPr>
          <w:sz w:val="24"/>
          <w:szCs w:val="24"/>
        </w:rPr>
        <w:t>ture de L’AG</w:t>
      </w:r>
      <w:bookmarkStart w:id="0" w:name="_GoBack"/>
      <w:bookmarkEnd w:id="0"/>
    </w:p>
    <w:p w14:paraId="3BA8B385" w14:textId="77777777" w:rsidR="007C3323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p w14:paraId="41E2BEC0" w14:textId="77777777" w:rsidR="007C3323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p w14:paraId="0968CC32" w14:textId="77777777" w:rsidR="007C3323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p w14:paraId="67B671F6" w14:textId="77777777" w:rsidR="007C3323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p w14:paraId="507AA311" w14:textId="77777777" w:rsidR="007C3323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p w14:paraId="0FE919F3" w14:textId="77777777" w:rsidR="007C3323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p w14:paraId="01C3538F" w14:textId="77777777" w:rsidR="007C3323" w:rsidRPr="00E425F4" w:rsidRDefault="007C3323" w:rsidP="004020E1">
      <w:pPr>
        <w:pBdr>
          <w:bottom w:val="single" w:sz="6" w:space="1" w:color="auto"/>
        </w:pBdr>
        <w:ind w:left="708"/>
        <w:rPr>
          <w:sz w:val="24"/>
          <w:szCs w:val="24"/>
        </w:rPr>
      </w:pPr>
    </w:p>
    <w:sectPr w:rsidR="007C3323" w:rsidRPr="00E425F4" w:rsidSect="008324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FD"/>
    <w:multiLevelType w:val="hybridMultilevel"/>
    <w:tmpl w:val="F448F1CA"/>
    <w:lvl w:ilvl="0" w:tplc="5D40C57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D5D5487"/>
    <w:multiLevelType w:val="hybridMultilevel"/>
    <w:tmpl w:val="B784C0B8"/>
    <w:lvl w:ilvl="0" w:tplc="786C57C0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10D5213"/>
    <w:multiLevelType w:val="hybridMultilevel"/>
    <w:tmpl w:val="1CF67030"/>
    <w:lvl w:ilvl="0" w:tplc="DE7AB2BA">
      <w:start w:val="1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DC64B0A"/>
    <w:multiLevelType w:val="hybridMultilevel"/>
    <w:tmpl w:val="E9169F72"/>
    <w:lvl w:ilvl="0" w:tplc="6FD6EE26">
      <w:start w:val="1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5DD1BC1"/>
    <w:multiLevelType w:val="hybridMultilevel"/>
    <w:tmpl w:val="7304E6B2"/>
    <w:lvl w:ilvl="0" w:tplc="13C48EEC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9C44BEB"/>
    <w:multiLevelType w:val="hybridMultilevel"/>
    <w:tmpl w:val="C8E20082"/>
    <w:lvl w:ilvl="0" w:tplc="08062676">
      <w:start w:val="1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42144BA2"/>
    <w:multiLevelType w:val="hybridMultilevel"/>
    <w:tmpl w:val="3A08D800"/>
    <w:lvl w:ilvl="0" w:tplc="F74A5F58">
      <w:start w:val="1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7C7E3EC0"/>
    <w:multiLevelType w:val="hybridMultilevel"/>
    <w:tmpl w:val="7AAA62A6"/>
    <w:lvl w:ilvl="0" w:tplc="3EFCC0A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BD"/>
    <w:rsid w:val="000038C2"/>
    <w:rsid w:val="000079B4"/>
    <w:rsid w:val="00012048"/>
    <w:rsid w:val="000503A9"/>
    <w:rsid w:val="00051BFC"/>
    <w:rsid w:val="00072A1D"/>
    <w:rsid w:val="00087164"/>
    <w:rsid w:val="000A4619"/>
    <w:rsid w:val="000B144D"/>
    <w:rsid w:val="000C0B31"/>
    <w:rsid w:val="00103539"/>
    <w:rsid w:val="001142E2"/>
    <w:rsid w:val="0014041B"/>
    <w:rsid w:val="00144B01"/>
    <w:rsid w:val="001466EB"/>
    <w:rsid w:val="00152140"/>
    <w:rsid w:val="00195B38"/>
    <w:rsid w:val="001A0496"/>
    <w:rsid w:val="001A4F82"/>
    <w:rsid w:val="001F6F85"/>
    <w:rsid w:val="00202ECC"/>
    <w:rsid w:val="002030CE"/>
    <w:rsid w:val="00211232"/>
    <w:rsid w:val="00216D6F"/>
    <w:rsid w:val="00224606"/>
    <w:rsid w:val="00240F9F"/>
    <w:rsid w:val="002516BC"/>
    <w:rsid w:val="002712AA"/>
    <w:rsid w:val="00285667"/>
    <w:rsid w:val="00287BE4"/>
    <w:rsid w:val="002C19F7"/>
    <w:rsid w:val="002D3156"/>
    <w:rsid w:val="002D38B3"/>
    <w:rsid w:val="002F570E"/>
    <w:rsid w:val="00302FE9"/>
    <w:rsid w:val="00327A44"/>
    <w:rsid w:val="003349D5"/>
    <w:rsid w:val="003423DC"/>
    <w:rsid w:val="0035148D"/>
    <w:rsid w:val="00372A3C"/>
    <w:rsid w:val="00372B33"/>
    <w:rsid w:val="00374356"/>
    <w:rsid w:val="00381A47"/>
    <w:rsid w:val="0039658B"/>
    <w:rsid w:val="003A4172"/>
    <w:rsid w:val="003A75AB"/>
    <w:rsid w:val="003B58B5"/>
    <w:rsid w:val="003C2E3A"/>
    <w:rsid w:val="003E4A58"/>
    <w:rsid w:val="003F2FA2"/>
    <w:rsid w:val="003F39F0"/>
    <w:rsid w:val="004020E1"/>
    <w:rsid w:val="0042716B"/>
    <w:rsid w:val="00431915"/>
    <w:rsid w:val="004359AB"/>
    <w:rsid w:val="0044037E"/>
    <w:rsid w:val="00441B0D"/>
    <w:rsid w:val="00453D5D"/>
    <w:rsid w:val="00467CAA"/>
    <w:rsid w:val="004719C5"/>
    <w:rsid w:val="004855CD"/>
    <w:rsid w:val="00497CB5"/>
    <w:rsid w:val="004B17E5"/>
    <w:rsid w:val="004B34A1"/>
    <w:rsid w:val="004C6C89"/>
    <w:rsid w:val="004F3E9D"/>
    <w:rsid w:val="0052571F"/>
    <w:rsid w:val="00527139"/>
    <w:rsid w:val="00541EB1"/>
    <w:rsid w:val="00580610"/>
    <w:rsid w:val="00584D14"/>
    <w:rsid w:val="005B53F2"/>
    <w:rsid w:val="005D475D"/>
    <w:rsid w:val="005E1B96"/>
    <w:rsid w:val="005F58C1"/>
    <w:rsid w:val="00620582"/>
    <w:rsid w:val="00623B8D"/>
    <w:rsid w:val="00641702"/>
    <w:rsid w:val="00645780"/>
    <w:rsid w:val="00661B0A"/>
    <w:rsid w:val="006637EF"/>
    <w:rsid w:val="00665CD0"/>
    <w:rsid w:val="006668E8"/>
    <w:rsid w:val="0067211E"/>
    <w:rsid w:val="006836AE"/>
    <w:rsid w:val="00684512"/>
    <w:rsid w:val="006919E3"/>
    <w:rsid w:val="006A2592"/>
    <w:rsid w:val="006A3320"/>
    <w:rsid w:val="006B13FE"/>
    <w:rsid w:val="006C17CC"/>
    <w:rsid w:val="006D5C08"/>
    <w:rsid w:val="00705123"/>
    <w:rsid w:val="0073470C"/>
    <w:rsid w:val="00735339"/>
    <w:rsid w:val="0073780B"/>
    <w:rsid w:val="00742800"/>
    <w:rsid w:val="0074301A"/>
    <w:rsid w:val="00764A1D"/>
    <w:rsid w:val="00767C06"/>
    <w:rsid w:val="007955A2"/>
    <w:rsid w:val="007A6FEE"/>
    <w:rsid w:val="007B276C"/>
    <w:rsid w:val="007C1EB8"/>
    <w:rsid w:val="007C3323"/>
    <w:rsid w:val="007C3DA8"/>
    <w:rsid w:val="007C4B2B"/>
    <w:rsid w:val="007C59FF"/>
    <w:rsid w:val="007E03D3"/>
    <w:rsid w:val="007E76C5"/>
    <w:rsid w:val="00801BBB"/>
    <w:rsid w:val="008316C0"/>
    <w:rsid w:val="008324C1"/>
    <w:rsid w:val="00853542"/>
    <w:rsid w:val="00853D9F"/>
    <w:rsid w:val="00862D57"/>
    <w:rsid w:val="0087601D"/>
    <w:rsid w:val="0089493A"/>
    <w:rsid w:val="008B2890"/>
    <w:rsid w:val="008D7465"/>
    <w:rsid w:val="008E65B9"/>
    <w:rsid w:val="008E6A70"/>
    <w:rsid w:val="00921532"/>
    <w:rsid w:val="00925054"/>
    <w:rsid w:val="00933328"/>
    <w:rsid w:val="00992ECF"/>
    <w:rsid w:val="009933B5"/>
    <w:rsid w:val="009933BA"/>
    <w:rsid w:val="009D627A"/>
    <w:rsid w:val="009F744E"/>
    <w:rsid w:val="00A02864"/>
    <w:rsid w:val="00A146E8"/>
    <w:rsid w:val="00A22E6C"/>
    <w:rsid w:val="00A317FD"/>
    <w:rsid w:val="00A42AD2"/>
    <w:rsid w:val="00A44F8C"/>
    <w:rsid w:val="00A475A5"/>
    <w:rsid w:val="00A523C4"/>
    <w:rsid w:val="00A66F25"/>
    <w:rsid w:val="00A8505A"/>
    <w:rsid w:val="00A87D0F"/>
    <w:rsid w:val="00A97861"/>
    <w:rsid w:val="00AA0F8B"/>
    <w:rsid w:val="00AB5AA1"/>
    <w:rsid w:val="00AF4227"/>
    <w:rsid w:val="00B378A7"/>
    <w:rsid w:val="00B45EBA"/>
    <w:rsid w:val="00B5482F"/>
    <w:rsid w:val="00B6217A"/>
    <w:rsid w:val="00B84418"/>
    <w:rsid w:val="00B930A3"/>
    <w:rsid w:val="00BA5D07"/>
    <w:rsid w:val="00BD6CD6"/>
    <w:rsid w:val="00C070F3"/>
    <w:rsid w:val="00C0763A"/>
    <w:rsid w:val="00C12D82"/>
    <w:rsid w:val="00C80A4C"/>
    <w:rsid w:val="00C82267"/>
    <w:rsid w:val="00CA243F"/>
    <w:rsid w:val="00CD2AE8"/>
    <w:rsid w:val="00CE5448"/>
    <w:rsid w:val="00D01E03"/>
    <w:rsid w:val="00D02568"/>
    <w:rsid w:val="00D05753"/>
    <w:rsid w:val="00D229FF"/>
    <w:rsid w:val="00D338E6"/>
    <w:rsid w:val="00D615D9"/>
    <w:rsid w:val="00D627A3"/>
    <w:rsid w:val="00D761C1"/>
    <w:rsid w:val="00D87ED0"/>
    <w:rsid w:val="00DB37C7"/>
    <w:rsid w:val="00DD1085"/>
    <w:rsid w:val="00E05DA1"/>
    <w:rsid w:val="00E368F0"/>
    <w:rsid w:val="00E37E5F"/>
    <w:rsid w:val="00E425F4"/>
    <w:rsid w:val="00E72F9D"/>
    <w:rsid w:val="00E77DAA"/>
    <w:rsid w:val="00EB51FC"/>
    <w:rsid w:val="00EC158C"/>
    <w:rsid w:val="00F06414"/>
    <w:rsid w:val="00F357B8"/>
    <w:rsid w:val="00F408C6"/>
    <w:rsid w:val="00F42A48"/>
    <w:rsid w:val="00F4579D"/>
    <w:rsid w:val="00FC5606"/>
    <w:rsid w:val="00FD4227"/>
    <w:rsid w:val="00FD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0C0B31"/>
  </w:style>
  <w:style w:type="character" w:customStyle="1" w:styleId="kx21rb">
    <w:name w:val="kx21rb"/>
    <w:basedOn w:val="Policepardfaut"/>
    <w:rsid w:val="000C0B31"/>
  </w:style>
  <w:style w:type="paragraph" w:styleId="Textedebulles">
    <w:name w:val="Balloon Text"/>
    <w:basedOn w:val="Normal"/>
    <w:link w:val="TextedebullesCar"/>
    <w:uiPriority w:val="99"/>
    <w:semiHidden/>
    <w:unhideWhenUsed/>
    <w:rsid w:val="002C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9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51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87D0F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87D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gkelc">
    <w:name w:val="hgkelc"/>
    <w:basedOn w:val="Policepardfaut"/>
    <w:rsid w:val="000C0B31"/>
  </w:style>
  <w:style w:type="character" w:customStyle="1" w:styleId="kx21rb">
    <w:name w:val="kx21rb"/>
    <w:basedOn w:val="Policepardfaut"/>
    <w:rsid w:val="000C0B31"/>
  </w:style>
  <w:style w:type="paragraph" w:styleId="Textedebulles">
    <w:name w:val="Balloon Text"/>
    <w:basedOn w:val="Normal"/>
    <w:link w:val="TextedebullesCar"/>
    <w:uiPriority w:val="99"/>
    <w:semiHidden/>
    <w:unhideWhenUsed/>
    <w:rsid w:val="002C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1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2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hec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tact@vithec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1461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zorglub</cp:lastModifiedBy>
  <cp:revision>3</cp:revision>
  <cp:lastPrinted>2024-04-25T06:35:00Z</cp:lastPrinted>
  <dcterms:created xsi:type="dcterms:W3CDTF">2024-09-09T08:36:00Z</dcterms:created>
  <dcterms:modified xsi:type="dcterms:W3CDTF">2024-09-09T08:43:00Z</dcterms:modified>
</cp:coreProperties>
</file>